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56" w:rsidRPr="00C06856" w:rsidRDefault="00DE5107" w:rsidP="007C08A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06856">
        <w:rPr>
          <w:rFonts w:ascii="微軟正黑體" w:eastAsia="微軟正黑體" w:hAnsi="微軟正黑體" w:hint="eastAsia"/>
          <w:b/>
          <w:sz w:val="32"/>
          <w:szCs w:val="32"/>
        </w:rPr>
        <w:t>教育局</w:t>
      </w:r>
      <w:r w:rsidR="00411745" w:rsidRPr="00411745">
        <w:rPr>
          <w:rFonts w:ascii="微軟正黑體" w:eastAsia="微軟正黑體" w:hAnsi="微軟正黑體" w:hint="eastAsia"/>
          <w:b/>
          <w:sz w:val="32"/>
          <w:szCs w:val="32"/>
        </w:rPr>
        <w:t>生涯規劃教育</w:t>
      </w:r>
      <w:r w:rsidR="00C06856" w:rsidRPr="00C06856">
        <w:rPr>
          <w:rFonts w:ascii="微軟正黑體" w:eastAsia="微軟正黑體" w:hAnsi="微軟正黑體" w:hint="eastAsia"/>
          <w:b/>
          <w:sz w:val="32"/>
          <w:szCs w:val="32"/>
        </w:rPr>
        <w:t>組</w:t>
      </w:r>
      <w:bookmarkStart w:id="0" w:name="_GoBack"/>
      <w:bookmarkEnd w:id="0"/>
    </w:p>
    <w:p w:rsidR="00736474" w:rsidRDefault="00736474" w:rsidP="00736474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生涯規劃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HK"/>
        </w:rPr>
        <w:t>短片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教材-(9)</w:t>
      </w:r>
      <w:r w:rsidRPr="00736474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籃球</w:t>
      </w:r>
      <w:proofErr w:type="gramStart"/>
      <w:r w:rsidRPr="00736474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菠</w:t>
      </w:r>
      <w:proofErr w:type="gramEnd"/>
      <w:r w:rsidRPr="00736474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蘿包</w:t>
      </w:r>
    </w:p>
    <w:p w:rsidR="00062641" w:rsidRDefault="00062641" w:rsidP="000F746F">
      <w:pPr>
        <w:snapToGrid w:val="0"/>
        <w:rPr>
          <w:rFonts w:ascii="微軟正黑體" w:eastAsia="微軟正黑體" w:hAnsi="微軟正黑體"/>
          <w:b/>
          <w:szCs w:val="24"/>
        </w:rPr>
      </w:pPr>
    </w:p>
    <w:p w:rsidR="007C08AB" w:rsidRPr="001A7CBE" w:rsidRDefault="00736474" w:rsidP="002F285A">
      <w:pPr>
        <w:snapToGrid w:val="0"/>
        <w:rPr>
          <w:rFonts w:ascii="微軟正黑體" w:eastAsia="微軟正黑體" w:hAnsi="微軟正黑體"/>
          <w:szCs w:val="24"/>
        </w:rPr>
      </w:pPr>
      <w:r w:rsidRPr="00736474">
        <w:rPr>
          <w:rFonts w:ascii="微軟正黑體" w:eastAsia="微軟正黑體" w:hAnsi="微軟正黑體" w:hint="eastAsia"/>
          <w:szCs w:val="24"/>
          <w:u w:val="single"/>
        </w:rPr>
        <w:t>短片</w:t>
      </w:r>
      <w:r w:rsidR="007C08AB" w:rsidRPr="00742028">
        <w:rPr>
          <w:rFonts w:ascii="微軟正黑體" w:eastAsia="微軟正黑體" w:hAnsi="微軟正黑體" w:hint="eastAsia"/>
          <w:szCs w:val="24"/>
          <w:u w:val="single"/>
        </w:rPr>
        <w:t>名稱</w:t>
      </w:r>
      <w:r w:rsidR="007C08AB" w:rsidRPr="001A7CBE">
        <w:rPr>
          <w:rFonts w:ascii="微軟正黑體" w:eastAsia="微軟正黑體" w:hAnsi="微軟正黑體" w:hint="eastAsia"/>
          <w:szCs w:val="24"/>
        </w:rPr>
        <w:t>：</w:t>
      </w:r>
      <w:r w:rsidR="00C06856">
        <w:rPr>
          <w:rFonts w:ascii="微軟正黑體" w:eastAsia="微軟正黑體" w:hAnsi="微軟正黑體" w:hint="eastAsia"/>
          <w:szCs w:val="24"/>
        </w:rPr>
        <w:t>《籃球菠蘿包</w:t>
      </w:r>
      <w:r w:rsidR="00661090">
        <w:rPr>
          <w:rFonts w:ascii="微軟正黑體" w:eastAsia="微軟正黑體" w:hAnsi="微軟正黑體" w:hint="eastAsia"/>
          <w:szCs w:val="24"/>
        </w:rPr>
        <w:t>》</w:t>
      </w:r>
    </w:p>
    <w:p w:rsidR="004442FD" w:rsidRDefault="0018774F" w:rsidP="002F285A">
      <w:pPr>
        <w:snapToGrid w:val="0"/>
        <w:rPr>
          <w:rFonts w:ascii="微軟正黑體" w:eastAsia="微軟正黑體" w:hAnsi="微軟正黑體"/>
          <w:szCs w:val="24"/>
          <w:u w:val="single"/>
        </w:rPr>
      </w:pPr>
      <w:r w:rsidRPr="0018774F">
        <w:rPr>
          <w:rFonts w:ascii="微軟正黑體" w:eastAsia="微軟正黑體" w:hAnsi="微軟正黑體" w:hint="eastAsia"/>
          <w:szCs w:val="24"/>
          <w:u w:val="single"/>
        </w:rPr>
        <w:t>連結：</w:t>
      </w:r>
      <w:hyperlink r:id="rId8" w:history="1">
        <w:r w:rsidRPr="00C32597">
          <w:rPr>
            <w:rStyle w:val="af1"/>
            <w:rFonts w:ascii="微軟正黑體" w:eastAsia="微軟正黑體" w:hAnsi="微軟正黑體" w:hint="eastAsia"/>
            <w:szCs w:val="24"/>
          </w:rPr>
          <w:t>https://lifeplanning.edb.gov.hk/tc/school-administration/videos/12.html</w:t>
        </w:r>
      </w:hyperlink>
    </w:p>
    <w:p w:rsidR="007C08AB" w:rsidRDefault="007C08AB" w:rsidP="002F285A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片長</w:t>
      </w:r>
      <w:r w:rsidRPr="001A7CBE">
        <w:rPr>
          <w:rFonts w:ascii="微軟正黑體" w:eastAsia="微軟正黑體" w:hAnsi="微軟正黑體" w:hint="eastAsia"/>
          <w:szCs w:val="24"/>
        </w:rPr>
        <w:t>：</w:t>
      </w:r>
      <w:r w:rsidR="00661090">
        <w:rPr>
          <w:rFonts w:ascii="微軟正黑體" w:eastAsia="微軟正黑體" w:hAnsi="微軟正黑體" w:hint="eastAsia"/>
          <w:szCs w:val="24"/>
        </w:rPr>
        <w:t>5</w:t>
      </w:r>
      <w:r w:rsidRPr="001A7CBE">
        <w:rPr>
          <w:rFonts w:ascii="微軟正黑體" w:eastAsia="微軟正黑體" w:hAnsi="微軟正黑體" w:hint="eastAsia"/>
          <w:szCs w:val="24"/>
        </w:rPr>
        <w:t>分</w:t>
      </w:r>
      <w:r w:rsidR="00661090">
        <w:rPr>
          <w:rFonts w:ascii="微軟正黑體" w:eastAsia="微軟正黑體" w:hAnsi="微軟正黑體" w:hint="eastAsia"/>
          <w:szCs w:val="24"/>
        </w:rPr>
        <w:t>11</w:t>
      </w:r>
      <w:r w:rsidRPr="001A7CBE">
        <w:rPr>
          <w:rFonts w:ascii="微軟正黑體" w:eastAsia="微軟正黑體" w:hAnsi="微軟正黑體" w:hint="eastAsia"/>
          <w:szCs w:val="24"/>
        </w:rPr>
        <w:t>秒</w:t>
      </w:r>
    </w:p>
    <w:p w:rsidR="004442FD" w:rsidRDefault="00661090" w:rsidP="002F285A">
      <w:pPr>
        <w:snapToGrid w:val="0"/>
        <w:rPr>
          <w:rFonts w:ascii="微軟正黑體" w:eastAsia="微軟正黑體" w:hAnsi="微軟正黑體"/>
          <w:szCs w:val="24"/>
        </w:rPr>
      </w:pPr>
      <w:r w:rsidRPr="00661090">
        <w:rPr>
          <w:rFonts w:ascii="微軟正黑體" w:eastAsia="微軟正黑體" w:hAnsi="微軟正黑體" w:hint="eastAsia"/>
          <w:szCs w:val="24"/>
          <w:u w:val="single"/>
        </w:rPr>
        <w:t>主題</w:t>
      </w:r>
      <w:r w:rsidRPr="001269EC">
        <w:rPr>
          <w:rFonts w:ascii="微軟正黑體" w:eastAsia="微軟正黑體" w:hAnsi="微軟正黑體" w:hint="eastAsia"/>
          <w:szCs w:val="24"/>
        </w:rPr>
        <w:t>：</w:t>
      </w:r>
      <w:r w:rsidR="00B64F37">
        <w:rPr>
          <w:rFonts w:ascii="微軟正黑體" w:eastAsia="微軟正黑體" w:hAnsi="微軟正黑體" w:hint="eastAsia"/>
          <w:szCs w:val="24"/>
        </w:rPr>
        <w:t>工作體驗活動</w:t>
      </w:r>
      <w:r w:rsidR="0040166A">
        <w:rPr>
          <w:rFonts w:ascii="微軟正黑體" w:eastAsia="微軟正黑體" w:hAnsi="微軟正黑體" w:hint="eastAsia"/>
          <w:szCs w:val="24"/>
        </w:rPr>
        <w:t>帶</w:t>
      </w:r>
      <w:r w:rsidR="00B64F37">
        <w:rPr>
          <w:rFonts w:ascii="微軟正黑體" w:eastAsia="微軟正黑體" w:hAnsi="微軟正黑體" w:hint="eastAsia"/>
          <w:szCs w:val="24"/>
        </w:rPr>
        <w:t>給學生的啟發</w:t>
      </w:r>
    </w:p>
    <w:p w:rsidR="00661090" w:rsidRPr="00661090" w:rsidRDefault="00D458A2" w:rsidP="002F285A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</w:p>
    <w:p w:rsidR="007C08AB" w:rsidRPr="001A7CBE" w:rsidRDefault="007C08AB" w:rsidP="002F285A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故事背景</w:t>
      </w:r>
      <w:r w:rsidRPr="001A7CBE">
        <w:rPr>
          <w:rFonts w:ascii="微軟正黑體" w:eastAsia="微軟正黑體" w:hAnsi="微軟正黑體" w:hint="eastAsia"/>
          <w:szCs w:val="24"/>
        </w:rPr>
        <w:t>：</w:t>
      </w:r>
      <w:r w:rsidR="00B64F37" w:rsidRPr="001A7CBE">
        <w:rPr>
          <w:rFonts w:ascii="微軟正黑體" w:eastAsia="微軟正黑體" w:hAnsi="微軟正黑體"/>
          <w:szCs w:val="24"/>
        </w:rPr>
        <w:t xml:space="preserve"> </w:t>
      </w:r>
    </w:p>
    <w:p w:rsidR="00A60C0E" w:rsidRDefault="00851BBB" w:rsidP="000F746F">
      <w:pPr>
        <w:pStyle w:val="Body"/>
        <w:snapToGrid w:val="0"/>
        <w:jc w:val="both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66361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蔡子健</w:t>
      </w:r>
      <w:r w:rsidR="000201F7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(</w:t>
      </w:r>
      <w:r w:rsidR="000201F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椰子)</w:t>
      </w:r>
      <w:r w:rsidR="0040166A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一向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以成為籃球明星為他的人生目標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Pr="00866361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子健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父親經營茶餐廳，期望</w:t>
      </w:r>
      <w:r w:rsidR="0086636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兒子</w:t>
      </w:r>
      <w:r w:rsidR="00A60C0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長</w:t>
      </w:r>
      <w:r w:rsidR="0086636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大</w:t>
      </w:r>
      <w:r w:rsidR="00A60C0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後能繼承父業</w:t>
      </w:r>
      <w:r w:rsidR="00291C2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proofErr w:type="gramStart"/>
      <w:r w:rsidR="00A60C0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惟</w:t>
      </w:r>
      <w:r w:rsidR="00A60C0E" w:rsidRPr="00866361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子健</w:t>
      </w:r>
      <w:proofErr w:type="gramEnd"/>
      <w:r w:rsidR="00A60C0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對</w:t>
      </w:r>
      <w:r w:rsidR="0086636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經營</w:t>
      </w:r>
      <w:r w:rsidR="00A60C0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茶餐廳</w:t>
      </w:r>
      <w:r w:rsidR="000201F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不感興趣</w:t>
      </w:r>
      <w:r w:rsidR="007751E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</w:t>
      </w:r>
      <w:r w:rsidR="00A60C0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父子為此產生了一些矛盾。老師</w:t>
      </w:r>
      <w:proofErr w:type="gramStart"/>
      <w:r w:rsidR="00A60C0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察覺到</w:t>
      </w:r>
      <w:r w:rsidR="00A60C0E" w:rsidRPr="00866361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子健</w:t>
      </w:r>
      <w:proofErr w:type="gramEnd"/>
      <w:r w:rsidR="00A60C0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的問題，邀請</w:t>
      </w:r>
      <w:r w:rsidR="00A60C0E" w:rsidRPr="00866361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子健</w:t>
      </w:r>
      <w:r w:rsidR="00A60C0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參加了一次</w:t>
      </w:r>
      <w:r w:rsidR="00AA15F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餐飲工作體驗活動。</w:t>
      </w:r>
      <w:proofErr w:type="gramStart"/>
      <w:r w:rsidR="00AA15FB" w:rsidRPr="008D1B4B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子健</w:t>
      </w:r>
      <w:r w:rsidR="00AA15F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從活動</w:t>
      </w:r>
      <w:proofErr w:type="gramEnd"/>
      <w:r w:rsidR="00AA15F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中得到啟發，找到</w:t>
      </w:r>
      <w:r w:rsidR="0086636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了</w:t>
      </w:r>
      <w:r w:rsidR="00AA15F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新的人生目標</w:t>
      </w:r>
      <w:r w:rsidR="0086636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。最後</w:t>
      </w:r>
      <w:r w:rsidR="000201F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</w:t>
      </w:r>
      <w:r w:rsidR="000201F7" w:rsidRPr="009206B9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子健</w:t>
      </w:r>
      <w:r w:rsidR="0040166A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學有所成，</w:t>
      </w:r>
      <w:r w:rsidR="0086636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承繼父業，並且達成夢想。</w:t>
      </w:r>
    </w:p>
    <w:p w:rsidR="00043652" w:rsidRDefault="0004365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043652" w:rsidRDefault="0004365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  <w:r w:rsidRPr="00DA714C">
        <w:rPr>
          <w:rFonts w:ascii="微軟正黑體" w:eastAsia="微軟正黑體" w:hAnsi="微軟正黑體" w:cs="Arial Unicode MS" w:hint="eastAsia"/>
          <w:b/>
          <w:sz w:val="24"/>
          <w:szCs w:val="24"/>
        </w:rPr>
        <w:t>延伸活動</w:t>
      </w:r>
    </w:p>
    <w:p w:rsidR="0018774F" w:rsidRDefault="0018774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  <w:r w:rsidRPr="0018774F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對象</w:t>
      </w:r>
      <w:r w:rsidRPr="000F746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：中四或以上學生</w:t>
      </w:r>
    </w:p>
    <w:p w:rsidR="0018774F" w:rsidRDefault="0018774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742028" w:rsidRDefault="0074202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74202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目的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</w:t>
      </w:r>
    </w:p>
    <w:p w:rsidR="00742028" w:rsidRPr="00BA2C7C" w:rsidRDefault="00BA2C7C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讓同學根據</w:t>
      </w:r>
      <w:r w:rsidR="009D04F0"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個人</w:t>
      </w:r>
      <w:r w:rsidR="005964D8"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</w:t>
      </w:r>
      <w:r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興趣、</w:t>
      </w:r>
      <w:r w:rsidR="009D04F0"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能力</w:t>
      </w:r>
      <w:r w:rsidR="00C07CCD"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和</w:t>
      </w:r>
      <w:r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所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面對的困難，了解</w:t>
      </w:r>
      <w:r w:rsidR="00E2336B"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實現夢想</w:t>
      </w:r>
      <w:r w:rsidR="00C07CCD"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的方法</w:t>
      </w:r>
      <w:r w:rsidR="00E2336B"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D458A2" w:rsidRPr="00BA2C7C" w:rsidRDefault="00385A0A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</w:t>
      </w:r>
      <w:r w:rsid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了解工作體驗活動的重要，並為自己定下人生目標</w:t>
      </w:r>
      <w:r w:rsidR="00043652"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BA2C7C" w:rsidRPr="00BA2C7C" w:rsidRDefault="00BA2C7C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讓同學對工作加深認識，從而尋找心目中的理想工作。</w:t>
      </w:r>
    </w:p>
    <w:p w:rsidR="00D13546" w:rsidRPr="00BA2C7C" w:rsidRDefault="00D13546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讓同學探討工作的意義和價值。</w:t>
      </w:r>
    </w:p>
    <w:p w:rsidR="00043652" w:rsidRDefault="0004365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18774F" w:rsidRDefault="00411745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hyperlink r:id="rId9" w:history="1">
        <w:r w:rsidR="0018774F" w:rsidRPr="00B75215">
          <w:rPr>
            <w:rStyle w:val="af1"/>
            <w:rFonts w:ascii="微軟正黑體" w:eastAsia="微軟正黑體" w:hAnsi="微軟正黑體" w:cs="Arial Unicode MS" w:hint="eastAsia"/>
            <w:sz w:val="24"/>
            <w:szCs w:val="24"/>
            <w:lang w:val="zh-TW"/>
          </w:rPr>
          <w:t>相關生涯規劃探索工具 -「我的生涯規劃歷程」</w:t>
        </w:r>
      </w:hyperlink>
      <w:r w:rsidR="0018774F" w:rsidRPr="000F746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</w:t>
      </w:r>
    </w:p>
    <w:p w:rsidR="00FF022A" w:rsidRDefault="0018774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1</w:t>
      </w:r>
      <w:r>
        <w:rPr>
          <w:rFonts w:ascii="微軟正黑體" w:eastAsia="微軟正黑體" w:hAnsi="微軟正黑體" w:cs="Arial Unicode MS"/>
          <w:sz w:val="24"/>
          <w:szCs w:val="24"/>
          <w:lang w:val="zh-TW"/>
        </w:rPr>
        <w:t xml:space="preserve">. </w:t>
      </w:r>
      <w:r w:rsidR="00FF022A" w:rsidRPr="008C62C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「</w:t>
      </w:r>
      <w:r w:rsidRPr="0018774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工作價值</w:t>
      </w:r>
      <w:r w:rsidR="00FF022A" w:rsidRPr="008C62C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」</w:t>
      </w:r>
      <w:r w:rsidR="00FF022A" w:rsidRPr="00FF022A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遊戲</w:t>
      </w:r>
      <w:r w:rsidR="00FF022A" w:rsidRPr="008C62C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</w:t>
      </w:r>
      <w:r w:rsidR="00FF022A"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</w:t>
      </w:r>
      <w:r w:rsidR="00FF022A" w:rsidRPr="00FF022A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可利用這教育應用程式選擇及排列個人工作價值</w:t>
      </w:r>
    </w:p>
    <w:p w:rsidR="0018774F" w:rsidRPr="000F746F" w:rsidRDefault="0018774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 xml:space="preserve">2. </w:t>
      </w:r>
      <w:r w:rsidRPr="0018774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我的E-課堂</w:t>
      </w:r>
      <w:r w:rsidR="00062641">
        <w:rPr>
          <w:rFonts w:ascii="微軟正黑體" w:eastAsia="微軟正黑體" w:hAnsi="微軟正黑體" w:cs="Arial Unicode MS"/>
          <w:sz w:val="24"/>
          <w:szCs w:val="24"/>
          <w:lang w:val="zh-TW"/>
        </w:rPr>
        <w:t xml:space="preserve"> </w:t>
      </w:r>
      <w:r w:rsidR="0006264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(</w:t>
      </w:r>
      <w:r w:rsidRPr="000F746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單元二：「探索個人價值觀」</w:t>
      </w:r>
      <w:r w:rsidR="0006264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)</w:t>
      </w:r>
    </w:p>
    <w:p w:rsidR="0018774F" w:rsidRDefault="0018774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18774F" w:rsidRPr="00191C5A" w:rsidRDefault="0018774F" w:rsidP="0018774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  <w:r w:rsidRPr="00191C5A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參考網站：</w:t>
      </w:r>
    </w:p>
    <w:p w:rsidR="0018774F" w:rsidRPr="00191C5A" w:rsidRDefault="00411745" w:rsidP="00736474">
      <w:pPr>
        <w:pStyle w:val="Body"/>
        <w:numPr>
          <w:ilvl w:val="0"/>
          <w:numId w:val="9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hyperlink r:id="rId10" w:history="1">
        <w:r w:rsidR="0018774F" w:rsidRPr="00191C5A">
          <w:rPr>
            <w:rStyle w:val="af1"/>
            <w:rFonts w:ascii="微軟正黑體" w:eastAsia="微軟正黑體" w:hAnsi="微軟正黑體" w:hint="eastAsia"/>
            <w:sz w:val="24"/>
            <w:szCs w:val="24"/>
          </w:rPr>
          <w:t>教育局生涯規劃資訊網站</w:t>
        </w:r>
        <w:r w:rsidR="0018774F" w:rsidRPr="00191C5A">
          <w:rPr>
            <w:rStyle w:val="af1"/>
            <w:rFonts w:ascii="微軟正黑體" w:eastAsia="微軟正黑體" w:hAnsi="微軟正黑體"/>
            <w:sz w:val="24"/>
            <w:szCs w:val="24"/>
          </w:rPr>
          <w:t xml:space="preserve"> &gt; </w:t>
        </w:r>
        <w:r w:rsidR="0018774F" w:rsidRPr="00191C5A">
          <w:rPr>
            <w:rStyle w:val="af1"/>
            <w:rFonts w:ascii="微軟正黑體" w:eastAsia="微軟正黑體" w:hAnsi="微軟正黑體" w:hint="eastAsia"/>
            <w:sz w:val="24"/>
            <w:szCs w:val="24"/>
          </w:rPr>
          <w:t>行業與職業</w:t>
        </w:r>
      </w:hyperlink>
    </w:p>
    <w:p w:rsidR="003A4A9D" w:rsidRPr="00191C5A" w:rsidRDefault="00411745" w:rsidP="00736474">
      <w:pPr>
        <w:pStyle w:val="Body"/>
        <w:numPr>
          <w:ilvl w:val="0"/>
          <w:numId w:val="9"/>
        </w:numPr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hyperlink r:id="rId11" w:history="1">
        <w:r w:rsidR="0018774F" w:rsidRPr="00191C5A">
          <w:rPr>
            <w:rStyle w:val="af1"/>
            <w:rFonts w:ascii="微軟正黑體" w:eastAsia="微軟正黑體" w:hAnsi="微軟正黑體"/>
            <w:sz w:val="24"/>
            <w:szCs w:val="24"/>
          </w:rPr>
          <w:t>VTC職業資料庫</w:t>
        </w:r>
      </w:hyperlink>
    </w:p>
    <w:p w:rsidR="00736474" w:rsidRDefault="00736474">
      <w:pPr>
        <w:widowControl/>
        <w:rPr>
          <w:rFonts w:ascii="微軟正黑體" w:eastAsia="微軟正黑體" w:hAnsi="微軟正黑體" w:cs="Arial Unicode MS"/>
          <w:b/>
          <w:color w:val="7030A0"/>
          <w:kern w:val="0"/>
          <w:szCs w:val="24"/>
          <w:bdr w:val="nil"/>
          <w:lang w:val="zh-TW"/>
        </w:rPr>
      </w:pPr>
      <w:r>
        <w:rPr>
          <w:rFonts w:ascii="微軟正黑體" w:eastAsia="微軟正黑體" w:hAnsi="微軟正黑體" w:cs="Arial Unicode MS"/>
          <w:b/>
          <w:color w:val="7030A0"/>
          <w:szCs w:val="24"/>
          <w:lang w:val="zh-TW"/>
        </w:rPr>
        <w:br w:type="page"/>
      </w:r>
    </w:p>
    <w:p w:rsidR="00742028" w:rsidRPr="00C865E5" w:rsidRDefault="005856B0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7030A0"/>
          <w:sz w:val="24"/>
          <w:szCs w:val="24"/>
          <w:bdr w:val="none" w:sz="0" w:space="0" w:color="auto"/>
          <w:lang w:val="zh-TW"/>
        </w:rPr>
      </w:pPr>
      <w:r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lastRenderedPageBreak/>
        <w:t>〈</w:t>
      </w:r>
      <w:r w:rsidR="00742028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活動</w:t>
      </w:r>
      <w:r w:rsidR="00921FDF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一〉</w:t>
      </w:r>
      <w:r w:rsidR="00742028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：</w:t>
      </w:r>
      <w:r w:rsidR="00742028" w:rsidRPr="00C865E5">
        <w:rPr>
          <w:rFonts w:ascii="微軟正黑體" w:eastAsia="微軟正黑體" w:hAnsi="微軟正黑體" w:cs="Arial Unicode MS"/>
          <w:b/>
          <w:color w:val="7030A0"/>
          <w:sz w:val="24"/>
          <w:szCs w:val="24"/>
          <w:bdr w:val="none" w:sz="0" w:space="0" w:color="auto"/>
          <w:lang w:val="zh-TW"/>
        </w:rPr>
        <w:t xml:space="preserve"> 夢想</w:t>
      </w:r>
      <w:r w:rsidR="004425B1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bdr w:val="none" w:sz="0" w:space="0" w:color="auto"/>
          <w:lang w:val="zh-TW"/>
        </w:rPr>
        <w:t>可成真？</w:t>
      </w:r>
    </w:p>
    <w:p w:rsidR="00134C6A" w:rsidRPr="00C865E5" w:rsidRDefault="00134C6A" w:rsidP="00C865E5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/>
          <w:color w:val="FF0000"/>
        </w:rPr>
      </w:pPr>
      <w:proofErr w:type="gramStart"/>
      <w:r w:rsidRPr="00C865E5">
        <w:rPr>
          <w:rFonts w:ascii="微軟正黑體" w:eastAsia="微軟正黑體" w:hAnsi="微軟正黑體" w:hint="eastAsia"/>
          <w:color w:val="FF0000"/>
        </w:rPr>
        <w:t>老師著</w:t>
      </w:r>
      <w:proofErr w:type="gramEnd"/>
      <w:r w:rsidRPr="00C865E5">
        <w:rPr>
          <w:rFonts w:ascii="微軟正黑體" w:eastAsia="微軟正黑體" w:hAnsi="微軟正黑體" w:hint="eastAsia"/>
          <w:color w:val="FF0000"/>
        </w:rPr>
        <w:t>同學分小組(4-5位)分析</w:t>
      </w:r>
      <w:r w:rsidRPr="00AC2F21">
        <w:rPr>
          <w:rFonts w:ascii="微軟正黑體" w:eastAsia="微軟正黑體" w:hAnsi="微軟正黑體" w:hint="eastAsia"/>
          <w:color w:val="FF0000"/>
          <w:u w:val="single"/>
        </w:rPr>
        <w:t>子健</w:t>
      </w:r>
      <w:r w:rsidRPr="00C865E5">
        <w:rPr>
          <w:rFonts w:ascii="微軟正黑體" w:eastAsia="微軟正黑體" w:hAnsi="微軟正黑體" w:hint="eastAsia"/>
          <w:color w:val="FF0000"/>
        </w:rPr>
        <w:t>的夢想，然後每組派一位同學分享討論結果，老師並給予一些個人看法。</w:t>
      </w:r>
    </w:p>
    <w:p w:rsidR="007742CD" w:rsidRDefault="007742CD" w:rsidP="007742CD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7742CD" w:rsidRPr="000F746F" w:rsidRDefault="001B48CB" w:rsidP="007742CD">
      <w:pPr>
        <w:pStyle w:val="Body"/>
        <w:snapToGrid w:val="0"/>
        <w:spacing w:line="360" w:lineRule="auto"/>
        <w:rPr>
          <w:rFonts w:ascii="微軟正黑體" w:eastAsia="微軟正黑體" w:hAnsi="微軟正黑體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以</w:t>
      </w:r>
      <w:proofErr w:type="gramStart"/>
      <w:r w:rsidR="00E73DF2" w:rsidRPr="00E73DF2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短片</w:t>
      </w: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中主</w:t>
      </w:r>
      <w:proofErr w:type="gramEnd"/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角</w:t>
      </w:r>
      <w:r w:rsidR="007742CD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u w:val="single"/>
          <w:lang w:val="zh-TW"/>
        </w:rPr>
        <w:t>子健</w:t>
      </w:r>
      <w:r w:rsidR="007742CD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為例，</w:t>
      </w:r>
      <w:r w:rsidR="007742C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你認為</w:t>
      </w:r>
      <w:r w:rsidR="001567F5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他的</w:t>
      </w:r>
      <w:r w:rsidR="007742C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夢想是否</w:t>
      </w:r>
      <w:r w:rsidR="00362B0C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「</w:t>
      </w:r>
      <w:r w:rsidR="007742C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不切實際</w:t>
      </w:r>
      <w:r w:rsidR="00362B0C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」</w:t>
      </w:r>
      <w:r w:rsidR="007742C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？試</w:t>
      </w:r>
      <w:r w:rsidR="00AC2F21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根據興趣、能力和困難，</w:t>
      </w:r>
      <w:r w:rsidR="007742C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分析</w:t>
      </w:r>
      <w:r w:rsidR="007742CD" w:rsidRPr="000F746F">
        <w:rPr>
          <w:rFonts w:ascii="微軟正黑體" w:eastAsia="微軟正黑體" w:hAnsi="微軟正黑體" w:hint="eastAsia"/>
          <w:color w:val="auto"/>
          <w:sz w:val="24"/>
          <w:szCs w:val="24"/>
          <w:u w:val="single"/>
        </w:rPr>
        <w:t>子健</w:t>
      </w:r>
      <w:r w:rsidR="001567F5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的夢想</w:t>
      </w:r>
      <w:r w:rsidR="00AC2F21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，並給予一些建議</w:t>
      </w:r>
      <w:r w:rsidR="001567F5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。</w:t>
      </w:r>
    </w:p>
    <w:tbl>
      <w:tblPr>
        <w:tblStyle w:val="af0"/>
        <w:tblW w:w="0" w:type="auto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DE374D" w:rsidRPr="000F746F" w:rsidTr="00DE374D">
        <w:trPr>
          <w:trHeight w:val="423"/>
          <w:jc w:val="center"/>
        </w:trPr>
        <w:tc>
          <w:tcPr>
            <w:tcW w:w="2091" w:type="dxa"/>
            <w:shd w:val="clear" w:color="auto" w:fill="FDE9D9" w:themeFill="accent6" w:themeFillTint="33"/>
          </w:tcPr>
          <w:p w:rsidR="00EA71AD" w:rsidRPr="000F746F" w:rsidRDefault="00EA71AD" w:rsidP="00A612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u w:val="single"/>
              </w:rPr>
              <w:t>子健</w:t>
            </w: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的夢想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EA71AD" w:rsidRPr="000F746F" w:rsidRDefault="00D739D7" w:rsidP="00A612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興趣和能力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EA71AD" w:rsidRPr="000F746F" w:rsidRDefault="00EA71AD" w:rsidP="00A612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困難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EA71AD" w:rsidRPr="000F746F" w:rsidRDefault="00EA71AD" w:rsidP="00A612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結論</w:t>
            </w:r>
          </w:p>
        </w:tc>
      </w:tr>
      <w:tr w:rsidR="00DE374D" w:rsidRPr="000F746F" w:rsidTr="00DE374D">
        <w:trPr>
          <w:jc w:val="center"/>
        </w:trPr>
        <w:tc>
          <w:tcPr>
            <w:tcW w:w="2091" w:type="dxa"/>
          </w:tcPr>
          <w:p w:rsidR="00EA71AD" w:rsidRPr="000F746F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091" w:type="dxa"/>
          </w:tcPr>
          <w:p w:rsidR="00EA71AD" w:rsidRPr="000F746F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EA71AD" w:rsidRPr="000F746F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091" w:type="dxa"/>
          </w:tcPr>
          <w:p w:rsidR="00EA71AD" w:rsidRPr="000F746F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362B0C" w:rsidRPr="000F746F" w:rsidRDefault="00362B0C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362B0C" w:rsidRPr="000F746F" w:rsidRDefault="00362B0C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362B0C" w:rsidRPr="000F746F" w:rsidRDefault="00362B0C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091" w:type="dxa"/>
          </w:tcPr>
          <w:p w:rsidR="00EA71AD" w:rsidRPr="000F746F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</w:tr>
    </w:tbl>
    <w:p w:rsidR="00EA71AD" w:rsidRPr="000F746F" w:rsidRDefault="00EA71AD" w:rsidP="00695F0C">
      <w:pPr>
        <w:pStyle w:val="Body"/>
        <w:snapToGrid w:val="0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</w:p>
    <w:p w:rsidR="00EA71AD" w:rsidRPr="000F746F" w:rsidRDefault="00EA71AD" w:rsidP="00EA71AD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我會給予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  <w:u w:val="single"/>
        </w:rPr>
        <w:t>子健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以下建議：__________________________________</w:t>
      </w:r>
      <w:r w:rsidR="005856B0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</w:t>
      </w:r>
      <w:r w:rsidR="00DE374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</w:t>
      </w:r>
    </w:p>
    <w:p w:rsidR="00EA71AD" w:rsidRDefault="004C65B4" w:rsidP="00EA71AD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</w:t>
      </w:r>
      <w:r w:rsidR="00EA71A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</w:t>
      </w:r>
      <w:r w:rsidR="00DE374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</w:t>
      </w:r>
      <w:r w:rsidR="00EA71A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___。</w:t>
      </w:r>
    </w:p>
    <w:p w:rsidR="00D532E3" w:rsidRPr="000F746F" w:rsidRDefault="00D532E3" w:rsidP="00EA71AD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  <w:lang w:eastAsia="zh-HK"/>
        </w:rPr>
      </w:pPr>
    </w:p>
    <w:p w:rsidR="00370E45" w:rsidRPr="00C865E5" w:rsidRDefault="00370E45" w:rsidP="00C865E5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/>
          <w:color w:val="FF0000"/>
        </w:rPr>
      </w:pPr>
      <w:r w:rsidRPr="00C865E5">
        <w:rPr>
          <w:rFonts w:ascii="微軟正黑體" w:eastAsia="微軟正黑體" w:hAnsi="微軟正黑體" w:hint="eastAsia"/>
          <w:color w:val="FF0000"/>
        </w:rPr>
        <w:t>參考</w:t>
      </w:r>
      <w:r w:rsidR="004425B1">
        <w:rPr>
          <w:rFonts w:ascii="微軟正黑體" w:eastAsia="微軟正黑體" w:hAnsi="微軟正黑體" w:hint="eastAsia"/>
          <w:color w:val="FF0000"/>
        </w:rPr>
        <w:t>資料</w:t>
      </w:r>
      <w:proofErr w:type="gramStart"/>
      <w:r w:rsidR="00D532E3">
        <w:rPr>
          <w:rFonts w:ascii="微軟正黑體" w:eastAsia="微軟正黑體" w:hAnsi="微軟正黑體" w:hint="eastAsia"/>
          <w:color w:val="FF0000"/>
          <w:lang w:eastAsia="zh-HK"/>
        </w:rPr>
        <w:t>﹕</w:t>
      </w:r>
      <w:proofErr w:type="gramEnd"/>
    </w:p>
    <w:p w:rsidR="00370E45" w:rsidRPr="00C865E5" w:rsidRDefault="00370E45" w:rsidP="00C865E5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/>
          <w:color w:val="FF0000"/>
        </w:rPr>
      </w:pPr>
      <w:r w:rsidRPr="00C865E5">
        <w:rPr>
          <w:rFonts w:ascii="微軟正黑體" w:eastAsia="微軟正黑體" w:hAnsi="微軟正黑體" w:hint="eastAsia"/>
          <w:color w:val="FF0000"/>
          <w:u w:val="single"/>
        </w:rPr>
        <w:t>子健</w:t>
      </w:r>
      <w:r w:rsidRPr="00C865E5">
        <w:rPr>
          <w:rFonts w:ascii="微軟正黑體" w:eastAsia="微軟正黑體" w:hAnsi="微軟正黑體" w:hint="eastAsia"/>
          <w:color w:val="FF0000"/>
        </w:rPr>
        <w:t>的夢想：成為一位籃球明星</w:t>
      </w:r>
    </w:p>
    <w:p w:rsidR="00D739D7" w:rsidRDefault="00D739D7" w:rsidP="00C865E5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>興趣和能力</w:t>
      </w:r>
      <w:r w:rsidR="00370E45" w:rsidRPr="00C865E5">
        <w:rPr>
          <w:rFonts w:ascii="微軟正黑體" w:eastAsia="微軟正黑體" w:hAnsi="微軟正黑體" w:hint="eastAsia"/>
          <w:color w:val="FF0000"/>
        </w:rPr>
        <w:t>：</w:t>
      </w:r>
      <w:r>
        <w:rPr>
          <w:rFonts w:ascii="微軟正黑體" w:eastAsia="微軟正黑體" w:hAnsi="微軟正黑體" w:hint="eastAsia"/>
          <w:color w:val="FF0000"/>
        </w:rPr>
        <w:t>他熱愛打</w:t>
      </w:r>
      <w:r w:rsidR="00370E45" w:rsidRPr="00C865E5">
        <w:rPr>
          <w:rFonts w:ascii="微軟正黑體" w:eastAsia="微軟正黑體" w:hAnsi="微軟正黑體" w:hint="eastAsia"/>
          <w:color w:val="FF0000"/>
        </w:rPr>
        <w:t>籃球</w:t>
      </w:r>
      <w:r>
        <w:rPr>
          <w:rFonts w:ascii="微軟正黑體" w:eastAsia="微軟正黑體" w:hAnsi="微軟正黑體" w:hint="eastAsia"/>
          <w:color w:val="FF0000"/>
        </w:rPr>
        <w:t>，但他的籃球技術只是一般。</w:t>
      </w:r>
    </w:p>
    <w:p w:rsidR="00370E45" w:rsidRPr="00C865E5" w:rsidRDefault="00D739D7" w:rsidP="00C865E5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>困難：作</w:t>
      </w:r>
      <w:r w:rsidR="00370E45" w:rsidRPr="00C865E5">
        <w:rPr>
          <w:rFonts w:ascii="微軟正黑體" w:eastAsia="微軟正黑體" w:hAnsi="微軟正黑體" w:hint="eastAsia"/>
          <w:color w:val="FF0000"/>
        </w:rPr>
        <w:t>籃球運動員</w:t>
      </w:r>
      <w:r>
        <w:rPr>
          <w:rFonts w:ascii="微軟正黑體" w:eastAsia="微軟正黑體" w:hAnsi="微軟正黑體" w:hint="eastAsia"/>
          <w:color w:val="FF0000"/>
        </w:rPr>
        <w:t>未必可以維持生計，缺乏家人的支持。</w:t>
      </w:r>
    </w:p>
    <w:p w:rsidR="00370E45" w:rsidRPr="00C865E5" w:rsidRDefault="00370E45" w:rsidP="000F746F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/>
          <w:color w:val="FF0000"/>
        </w:rPr>
      </w:pPr>
      <w:r w:rsidRPr="00C865E5">
        <w:rPr>
          <w:rFonts w:ascii="微軟正黑體" w:eastAsia="微軟正黑體" w:hAnsi="微軟正黑體" w:hint="eastAsia"/>
          <w:color w:val="FF0000"/>
        </w:rPr>
        <w:t>結論：</w:t>
      </w:r>
      <w:r w:rsidR="00D739D7">
        <w:rPr>
          <w:rFonts w:ascii="微軟正黑體" w:eastAsia="微軟正黑體" w:hAnsi="微軟正黑體" w:hint="eastAsia"/>
          <w:color w:val="FF0000"/>
        </w:rPr>
        <w:t>尋求老師或長輩的意見，</w:t>
      </w:r>
      <w:r w:rsidR="004425B1">
        <w:rPr>
          <w:rFonts w:ascii="微軟正黑體" w:eastAsia="微軟正黑體" w:hAnsi="微軟正黑體" w:hint="eastAsia"/>
          <w:color w:val="FF0000"/>
        </w:rPr>
        <w:t>搜集有關成為</w:t>
      </w:r>
      <w:r w:rsidR="004425B1" w:rsidRPr="00C865E5">
        <w:rPr>
          <w:rFonts w:ascii="微軟正黑體" w:eastAsia="微軟正黑體" w:hAnsi="微軟正黑體" w:hint="eastAsia"/>
          <w:color w:val="FF0000"/>
        </w:rPr>
        <w:t>籃球運動員</w:t>
      </w:r>
      <w:r w:rsidR="004425B1">
        <w:rPr>
          <w:rFonts w:ascii="微軟正黑體" w:eastAsia="微軟正黑體" w:hAnsi="微軟正黑體" w:hint="eastAsia"/>
          <w:color w:val="FF0000"/>
        </w:rPr>
        <w:t>的資料，看看會否</w:t>
      </w:r>
      <w:r w:rsidR="00116B2D" w:rsidRPr="00C865E5">
        <w:rPr>
          <w:rFonts w:ascii="微軟正黑體" w:eastAsia="微軟正黑體" w:hAnsi="微軟正黑體" w:hint="eastAsia"/>
          <w:color w:val="FF0000"/>
        </w:rPr>
        <w:t>以籃球</w:t>
      </w:r>
      <w:r w:rsidR="004425B1" w:rsidRPr="00C865E5">
        <w:rPr>
          <w:rFonts w:ascii="微軟正黑體" w:eastAsia="微軟正黑體" w:hAnsi="微軟正黑體" w:hint="eastAsia"/>
          <w:color w:val="FF0000"/>
        </w:rPr>
        <w:t>運動</w:t>
      </w:r>
      <w:r w:rsidR="004425B1">
        <w:rPr>
          <w:rFonts w:ascii="微軟正黑體" w:eastAsia="微軟正黑體" w:hAnsi="微軟正黑體" w:hint="eastAsia"/>
          <w:color w:val="FF0000"/>
        </w:rPr>
        <w:t>作為業餘嗜好。</w:t>
      </w:r>
    </w:p>
    <w:p w:rsidR="00116B2D" w:rsidRPr="00C865E5" w:rsidRDefault="00116B2D" w:rsidP="000F746F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/>
          <w:color w:val="FF0000"/>
        </w:rPr>
      </w:pPr>
      <w:r w:rsidRPr="00C865E5">
        <w:rPr>
          <w:rFonts w:ascii="微軟正黑體" w:eastAsia="微軟正黑體" w:hAnsi="微軟正黑體" w:hint="eastAsia"/>
          <w:color w:val="FF0000"/>
        </w:rPr>
        <w:t>建議：</w:t>
      </w:r>
      <w:r w:rsidR="00A64519" w:rsidRPr="00C865E5">
        <w:rPr>
          <w:rFonts w:ascii="微軟正黑體" w:eastAsia="微軟正黑體" w:hAnsi="微軟正黑體" w:hint="eastAsia"/>
          <w:color w:val="FF0000"/>
        </w:rPr>
        <w:t>夢想並非</w:t>
      </w:r>
      <w:r w:rsidR="00D13546" w:rsidRPr="00C865E5">
        <w:rPr>
          <w:rFonts w:ascii="微軟正黑體" w:eastAsia="微軟正黑體" w:hAnsi="微軟正黑體" w:hint="eastAsia"/>
          <w:color w:val="FF0000"/>
        </w:rPr>
        <w:t>不能改變，而</w:t>
      </w:r>
      <w:r w:rsidRPr="00C865E5">
        <w:rPr>
          <w:rFonts w:ascii="微軟正黑體" w:eastAsia="微軟正黑體" w:hAnsi="微軟正黑體" w:hint="eastAsia"/>
          <w:color w:val="FF0000"/>
        </w:rPr>
        <w:t>人也並非只可以有一種興趣和夢想。</w:t>
      </w:r>
      <w:r w:rsidRPr="00C865E5">
        <w:rPr>
          <w:rFonts w:ascii="微軟正黑體" w:eastAsia="微軟正黑體" w:hAnsi="微軟正黑體" w:hint="eastAsia"/>
          <w:color w:val="FF0000"/>
          <w:u w:val="single"/>
        </w:rPr>
        <w:t>子健</w:t>
      </w:r>
      <w:r w:rsidRPr="00C865E5">
        <w:rPr>
          <w:rFonts w:ascii="微軟正黑體" w:eastAsia="微軟正黑體" w:hAnsi="微軟正黑體" w:hint="eastAsia"/>
          <w:color w:val="FF0000"/>
        </w:rPr>
        <w:t>可以考慮其他事業，並以籃球運動作為一種嗜好</w:t>
      </w:r>
      <w:r w:rsidR="00C17DD6" w:rsidRPr="00C865E5">
        <w:rPr>
          <w:rFonts w:ascii="微軟正黑體" w:eastAsia="微軟正黑體" w:hAnsi="微軟正黑體" w:hint="eastAsia"/>
          <w:color w:val="FF0000"/>
        </w:rPr>
        <w:t>。</w:t>
      </w:r>
    </w:p>
    <w:p w:rsidR="0077514D" w:rsidRDefault="0077514D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u w:val="single"/>
        </w:rPr>
      </w:pPr>
    </w:p>
    <w:p w:rsidR="0077514D" w:rsidRDefault="0077514D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u w:val="single"/>
        </w:rPr>
      </w:pPr>
    </w:p>
    <w:p w:rsidR="001273B2" w:rsidRPr="00C865E5" w:rsidRDefault="001273B2" w:rsidP="0077514D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7030A0"/>
          <w:sz w:val="24"/>
          <w:szCs w:val="24"/>
          <w:bdr w:val="none" w:sz="0" w:space="0" w:color="auto"/>
          <w:lang w:val="zh-TW"/>
        </w:rPr>
      </w:pPr>
      <w:r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lastRenderedPageBreak/>
        <w:t>〈活動</w:t>
      </w:r>
      <w:r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二</w:t>
      </w:r>
      <w:r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〉：</w:t>
      </w:r>
      <w:r w:rsidRPr="00C865E5">
        <w:rPr>
          <w:rFonts w:ascii="微軟正黑體" w:eastAsia="微軟正黑體" w:hAnsi="微軟正黑體" w:cs="Arial Unicode MS"/>
          <w:b/>
          <w:color w:val="7030A0"/>
          <w:sz w:val="24"/>
          <w:szCs w:val="24"/>
          <w:bdr w:val="none" w:sz="0" w:space="0" w:color="auto"/>
          <w:lang w:val="zh-TW"/>
        </w:rPr>
        <w:t xml:space="preserve"> </w:t>
      </w:r>
      <w:r w:rsidR="0077514D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bdr w:val="none" w:sz="0" w:space="0" w:color="auto"/>
          <w:lang w:val="zh-TW"/>
        </w:rPr>
        <w:t>不同</w:t>
      </w:r>
      <w:r w:rsidR="00442070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bdr w:val="none" w:sz="0" w:space="0" w:color="auto"/>
          <w:lang w:val="zh-TW"/>
        </w:rPr>
        <w:t>之處</w:t>
      </w:r>
    </w:p>
    <w:p w:rsidR="0077514D" w:rsidRPr="00C865E5" w:rsidRDefault="0077514D" w:rsidP="0077514D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/>
          <w:color w:val="FF0000"/>
        </w:rPr>
      </w:pPr>
      <w:proofErr w:type="gramStart"/>
      <w:r w:rsidRPr="00C865E5">
        <w:rPr>
          <w:rFonts w:ascii="微軟正黑體" w:eastAsia="微軟正黑體" w:hAnsi="微軟正黑體" w:hint="eastAsia"/>
          <w:color w:val="FF0000"/>
        </w:rPr>
        <w:t>老師著</w:t>
      </w:r>
      <w:proofErr w:type="gramEnd"/>
      <w:r w:rsidRPr="00C865E5">
        <w:rPr>
          <w:rFonts w:ascii="微軟正黑體" w:eastAsia="微軟正黑體" w:hAnsi="微軟正黑體" w:hint="eastAsia"/>
          <w:color w:val="FF0000"/>
        </w:rPr>
        <w:t>同學分小組(4-5位)討論及比較</w:t>
      </w:r>
      <w:r w:rsidRPr="0077514D">
        <w:rPr>
          <w:rFonts w:ascii="微軟正黑體" w:eastAsia="微軟正黑體" w:hAnsi="微軟正黑體" w:hint="eastAsia"/>
          <w:color w:val="FF0000"/>
          <w:u w:val="single"/>
        </w:rPr>
        <w:t>子健</w:t>
      </w:r>
      <w:r w:rsidRPr="00C865E5">
        <w:rPr>
          <w:rFonts w:ascii="微軟正黑體" w:eastAsia="微軟正黑體" w:hAnsi="微軟正黑體" w:hint="eastAsia"/>
          <w:color w:val="FF0000"/>
        </w:rPr>
        <w:t>兩份工作的分別，從而分析個人的工作價值觀。</w:t>
      </w:r>
    </w:p>
    <w:p w:rsidR="002B72FF" w:rsidRDefault="00927550" w:rsidP="00801BDF">
      <w:pPr>
        <w:pStyle w:val="Body"/>
        <w:snapToGrid w:val="0"/>
        <w:spacing w:before="240" w:line="360" w:lineRule="auto"/>
        <w:rPr>
          <w:rFonts w:ascii="微軟正黑體" w:eastAsia="微軟正黑體" w:hAnsi="微軟正黑體" w:cs="Arial Unicode MS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>試利用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工作性質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學歷要求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、所需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技能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報酬和</w:t>
      </w:r>
      <w:proofErr w:type="gramStart"/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褔</w:t>
      </w:r>
      <w:proofErr w:type="gramEnd"/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利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晉升機會</w:t>
      </w:r>
      <w:r w:rsidR="001273B2"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工作環境</w:t>
      </w:r>
      <w:r w:rsidR="00B74891">
        <w:rPr>
          <w:rFonts w:ascii="微軟正黑體" w:eastAsia="微軟正黑體" w:hAnsi="微軟正黑體" w:cs="Arial Unicode MS" w:hint="eastAsia"/>
          <w:sz w:val="24"/>
          <w:szCs w:val="24"/>
        </w:rPr>
        <w:t>及</w:t>
      </w:r>
      <w:r w:rsidR="001273B2">
        <w:rPr>
          <w:rFonts w:ascii="微軟正黑體" w:eastAsia="微軟正黑體" w:hAnsi="微軟正黑體" w:cs="Arial Unicode MS" w:hint="eastAsia"/>
          <w:sz w:val="24"/>
          <w:szCs w:val="24"/>
        </w:rPr>
        <w:t>工作意義</w:t>
      </w:r>
      <w:r w:rsidR="00B96235">
        <w:rPr>
          <w:rFonts w:ascii="微軟正黑體" w:eastAsia="微軟正黑體" w:hAnsi="微軟正黑體" w:cs="Arial Unicode MS" w:hint="eastAsia"/>
          <w:sz w:val="24"/>
          <w:szCs w:val="24"/>
        </w:rPr>
        <w:t>，討論及比較兩份工作的分別，從而看看你對</w:t>
      </w:r>
      <w:r w:rsidR="001273B2">
        <w:rPr>
          <w:rFonts w:ascii="微軟正黑體" w:eastAsia="微軟正黑體" w:hAnsi="微軟正黑體" w:cs="Arial Unicode MS" w:hint="eastAsia"/>
          <w:sz w:val="24"/>
          <w:szCs w:val="24"/>
        </w:rPr>
        <w:t>以下兩份</w:t>
      </w:r>
      <w:r w:rsidR="00B96235">
        <w:rPr>
          <w:rFonts w:ascii="微軟正黑體" w:eastAsia="微軟正黑體" w:hAnsi="微軟正黑體" w:cs="Arial Unicode MS" w:hint="eastAsia"/>
          <w:sz w:val="24"/>
          <w:szCs w:val="24"/>
        </w:rPr>
        <w:t>工作的認識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是怎樣。</w:t>
      </w:r>
      <w:r w:rsidR="003269BA" w:rsidRPr="003269BA">
        <w:rPr>
          <w:rFonts w:ascii="微軟正黑體" w:eastAsia="微軟正黑體" w:hAnsi="微軟正黑體" w:cs="Arial Unicode MS" w:hint="eastAsia"/>
          <w:sz w:val="24"/>
          <w:szCs w:val="24"/>
        </w:rPr>
        <w:t>(參考網站：</w:t>
      </w:r>
      <w:hyperlink r:id="rId12" w:history="1">
        <w:r w:rsidR="003269BA" w:rsidRPr="00F137C3">
          <w:rPr>
            <w:rStyle w:val="af1"/>
            <w:rFonts w:ascii="微軟正黑體" w:eastAsia="微軟正黑體" w:hAnsi="微軟正黑體" w:cs="Arial Unicode MS" w:hint="eastAsia"/>
            <w:sz w:val="24"/>
            <w:szCs w:val="24"/>
          </w:rPr>
          <w:t>教育局生涯規劃資訊網站&gt;行業與職業</w:t>
        </w:r>
      </w:hyperlink>
      <w:r w:rsidR="003269BA" w:rsidRPr="003269BA">
        <w:rPr>
          <w:rFonts w:ascii="微軟正黑體" w:eastAsia="微軟正黑體" w:hAnsi="微軟正黑體" w:cs="Arial Unicode MS" w:hint="eastAsia"/>
          <w:sz w:val="24"/>
          <w:szCs w:val="24"/>
        </w:rPr>
        <w:t xml:space="preserve"> / </w:t>
      </w:r>
      <w:hyperlink r:id="rId13" w:history="1">
        <w:r w:rsidR="003269BA" w:rsidRPr="00F137C3">
          <w:rPr>
            <w:rStyle w:val="af1"/>
            <w:rFonts w:ascii="微軟正黑體" w:eastAsia="微軟正黑體" w:hAnsi="微軟正黑體" w:cs="Arial Unicode MS" w:hint="eastAsia"/>
            <w:sz w:val="24"/>
            <w:szCs w:val="24"/>
          </w:rPr>
          <w:t>VTC職業資料庫</w:t>
        </w:r>
      </w:hyperlink>
      <w:r w:rsidR="003269BA" w:rsidRPr="003269BA">
        <w:rPr>
          <w:rFonts w:ascii="微軟正黑體" w:eastAsia="微軟正黑體" w:hAnsi="微軟正黑體" w:cs="Arial Unicode MS" w:hint="eastAsia"/>
          <w:sz w:val="24"/>
          <w:szCs w:val="24"/>
        </w:rPr>
        <w:t>)</w:t>
      </w:r>
    </w:p>
    <w:tbl>
      <w:tblPr>
        <w:tblStyle w:val="af0"/>
        <w:tblW w:w="0" w:type="auto"/>
        <w:jc w:val="righ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2973"/>
        <w:gridCol w:w="3376"/>
        <w:gridCol w:w="3377"/>
      </w:tblGrid>
      <w:tr w:rsidR="002B72FF" w:rsidTr="000F746F">
        <w:trPr>
          <w:jc w:val="right"/>
        </w:trPr>
        <w:tc>
          <w:tcPr>
            <w:tcW w:w="2993" w:type="dxa"/>
            <w:shd w:val="clear" w:color="auto" w:fill="E5DFEC" w:themeFill="accent4" w:themeFillTint="33"/>
            <w:vAlign w:val="center"/>
          </w:tcPr>
          <w:p w:rsidR="002B72FF" w:rsidRPr="000443FD" w:rsidRDefault="00817268" w:rsidP="002B72FF">
            <w:pPr>
              <w:pStyle w:val="Body"/>
              <w:snapToGrid w:val="0"/>
              <w:spacing w:beforeLines="50" w:before="180" w:line="360" w:lineRule="auto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  <w:r w:rsidRPr="000443FD">
              <w:rPr>
                <w:rFonts w:ascii="微軟正黑體" w:eastAsia="微軟正黑體" w:hAnsi="微軟正黑體" w:cs="Arial Unicode MS" w:hint="eastAsia"/>
                <w:color w:val="002060"/>
                <w:sz w:val="24"/>
                <w:szCs w:val="24"/>
              </w:rPr>
              <w:t>工作</w:t>
            </w:r>
          </w:p>
        </w:tc>
        <w:tc>
          <w:tcPr>
            <w:tcW w:w="3399" w:type="dxa"/>
            <w:shd w:val="clear" w:color="auto" w:fill="F2DBDB" w:themeFill="accent2" w:themeFillTint="33"/>
            <w:vAlign w:val="center"/>
          </w:tcPr>
          <w:p w:rsidR="002B72FF" w:rsidRPr="0077514D" w:rsidRDefault="002B72FF" w:rsidP="002B72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002060"/>
                <w:sz w:val="24"/>
                <w:szCs w:val="24"/>
              </w:rPr>
            </w:pPr>
            <w:r w:rsidRPr="0077514D">
              <w:rPr>
                <w:rFonts w:ascii="微軟正黑體" w:eastAsia="微軟正黑體" w:hAnsi="微軟正黑體" w:cs="Arial Unicode MS" w:hint="eastAsia"/>
                <w:b/>
                <w:color w:val="002060"/>
                <w:sz w:val="24"/>
                <w:szCs w:val="24"/>
                <w:lang w:val="zh-TW"/>
              </w:rPr>
              <w:t>籃球明星</w:t>
            </w:r>
          </w:p>
        </w:tc>
        <w:tc>
          <w:tcPr>
            <w:tcW w:w="3400" w:type="dxa"/>
            <w:shd w:val="clear" w:color="auto" w:fill="F2DBDB" w:themeFill="accent2" w:themeFillTint="33"/>
          </w:tcPr>
          <w:p w:rsidR="002B72FF" w:rsidRPr="0077514D" w:rsidRDefault="002B72FF" w:rsidP="002B72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002060"/>
                <w:sz w:val="24"/>
                <w:szCs w:val="24"/>
              </w:rPr>
            </w:pPr>
            <w:r w:rsidRPr="0077514D">
              <w:rPr>
                <w:rFonts w:ascii="微軟正黑體" w:eastAsia="微軟正黑體" w:hAnsi="微軟正黑體" w:cs="Arial Unicode MS" w:hint="eastAsia"/>
                <w:b/>
                <w:color w:val="002060"/>
                <w:sz w:val="24"/>
                <w:szCs w:val="24"/>
                <w:lang w:val="zh-TW"/>
              </w:rPr>
              <w:t>經營茶餐廳</w:t>
            </w:r>
          </w:p>
        </w:tc>
      </w:tr>
      <w:tr w:rsidR="002B72FF" w:rsidTr="000F746F">
        <w:trPr>
          <w:jc w:val="right"/>
        </w:trPr>
        <w:tc>
          <w:tcPr>
            <w:tcW w:w="2993" w:type="dxa"/>
            <w:shd w:val="clear" w:color="auto" w:fill="FDE9D9" w:themeFill="accent6" w:themeFillTint="33"/>
            <w:vAlign w:val="center"/>
          </w:tcPr>
          <w:p w:rsidR="002B72FF" w:rsidRPr="000443FD" w:rsidRDefault="002B72FF" w:rsidP="009B4B6B">
            <w:pPr>
              <w:pStyle w:val="Body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  <w:r w:rsidRPr="000443FD">
              <w:rPr>
                <w:rFonts w:ascii="微軟正黑體" w:eastAsia="微軟正黑體" w:hAnsi="微軟正黑體" w:cs="Arial Unicode MS" w:hint="eastAsia"/>
                <w:color w:val="002060"/>
                <w:sz w:val="24"/>
                <w:szCs w:val="24"/>
              </w:rPr>
              <w:t>工作性質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  <w:tc>
          <w:tcPr>
            <w:tcW w:w="3400" w:type="dxa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</w:tr>
      <w:tr w:rsidR="002B72FF" w:rsidRPr="00895DE2" w:rsidTr="000F746F">
        <w:trPr>
          <w:jc w:val="right"/>
        </w:trPr>
        <w:tc>
          <w:tcPr>
            <w:tcW w:w="2993" w:type="dxa"/>
            <w:shd w:val="clear" w:color="auto" w:fill="FDE9D9" w:themeFill="accent6" w:themeFillTint="33"/>
            <w:vAlign w:val="center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  <w:r w:rsidRPr="000443FD">
              <w:rPr>
                <w:rFonts w:ascii="微軟正黑體" w:eastAsia="微軟正黑體" w:hAnsi="微軟正黑體" w:cs="Arial Unicode MS" w:hint="eastAsia"/>
                <w:color w:val="002060"/>
                <w:sz w:val="24"/>
                <w:szCs w:val="24"/>
              </w:rPr>
              <w:t>學歷要求</w:t>
            </w:r>
          </w:p>
        </w:tc>
        <w:tc>
          <w:tcPr>
            <w:tcW w:w="3399" w:type="dxa"/>
            <w:vAlign w:val="center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  <w:tc>
          <w:tcPr>
            <w:tcW w:w="3400" w:type="dxa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</w:tr>
      <w:tr w:rsidR="002B72FF" w:rsidRPr="00895DE2" w:rsidTr="000F746F">
        <w:trPr>
          <w:jc w:val="right"/>
        </w:trPr>
        <w:tc>
          <w:tcPr>
            <w:tcW w:w="2993" w:type="dxa"/>
            <w:shd w:val="clear" w:color="auto" w:fill="FDE9D9" w:themeFill="accent6" w:themeFillTint="33"/>
            <w:vAlign w:val="center"/>
          </w:tcPr>
          <w:p w:rsidR="002B72FF" w:rsidRPr="000443FD" w:rsidRDefault="00927550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  <w:r w:rsidRPr="000443FD">
              <w:rPr>
                <w:rFonts w:ascii="微軟正黑體" w:eastAsia="微軟正黑體" w:hAnsi="微軟正黑體" w:cs="Arial Unicode MS" w:hint="eastAsia"/>
                <w:color w:val="002060"/>
                <w:sz w:val="24"/>
                <w:szCs w:val="24"/>
              </w:rPr>
              <w:t>所需</w:t>
            </w:r>
            <w:r w:rsidR="002B72FF" w:rsidRPr="000443FD">
              <w:rPr>
                <w:rFonts w:ascii="微軟正黑體" w:eastAsia="微軟正黑體" w:hAnsi="微軟正黑體" w:cs="Arial Unicode MS" w:hint="eastAsia"/>
                <w:color w:val="002060"/>
                <w:sz w:val="24"/>
                <w:szCs w:val="24"/>
              </w:rPr>
              <w:t>技能</w:t>
            </w:r>
          </w:p>
        </w:tc>
        <w:tc>
          <w:tcPr>
            <w:tcW w:w="3399" w:type="dxa"/>
            <w:vAlign w:val="center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  <w:tc>
          <w:tcPr>
            <w:tcW w:w="3400" w:type="dxa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</w:tr>
      <w:tr w:rsidR="002B72FF" w:rsidRPr="00895DE2" w:rsidTr="000F746F">
        <w:trPr>
          <w:jc w:val="right"/>
        </w:trPr>
        <w:tc>
          <w:tcPr>
            <w:tcW w:w="2993" w:type="dxa"/>
            <w:shd w:val="clear" w:color="auto" w:fill="FDE9D9" w:themeFill="accent6" w:themeFillTint="33"/>
            <w:vAlign w:val="center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  <w:r w:rsidRPr="000443FD">
              <w:rPr>
                <w:rFonts w:ascii="微軟正黑體" w:eastAsia="微軟正黑體" w:hAnsi="微軟正黑體" w:cs="Arial Unicode MS" w:hint="eastAsia"/>
                <w:color w:val="002060"/>
                <w:sz w:val="24"/>
                <w:szCs w:val="24"/>
              </w:rPr>
              <w:t>報酬和</w:t>
            </w:r>
            <w:proofErr w:type="gramStart"/>
            <w:r w:rsidRPr="000443FD">
              <w:rPr>
                <w:rFonts w:ascii="微軟正黑體" w:eastAsia="微軟正黑體" w:hAnsi="微軟正黑體" w:cs="Arial Unicode MS" w:hint="eastAsia"/>
                <w:color w:val="002060"/>
                <w:sz w:val="24"/>
                <w:szCs w:val="24"/>
              </w:rPr>
              <w:t>褔</w:t>
            </w:r>
            <w:proofErr w:type="gramEnd"/>
            <w:r w:rsidRPr="000443FD">
              <w:rPr>
                <w:rFonts w:ascii="微軟正黑體" w:eastAsia="微軟正黑體" w:hAnsi="微軟正黑體" w:cs="Arial Unicode MS" w:hint="eastAsia"/>
                <w:color w:val="002060"/>
                <w:sz w:val="24"/>
                <w:szCs w:val="24"/>
              </w:rPr>
              <w:t>利</w:t>
            </w:r>
          </w:p>
        </w:tc>
        <w:tc>
          <w:tcPr>
            <w:tcW w:w="3399" w:type="dxa"/>
            <w:vAlign w:val="center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  <w:tc>
          <w:tcPr>
            <w:tcW w:w="3400" w:type="dxa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</w:tr>
      <w:tr w:rsidR="002B72FF" w:rsidRPr="00895DE2" w:rsidTr="000F746F">
        <w:trPr>
          <w:jc w:val="right"/>
        </w:trPr>
        <w:tc>
          <w:tcPr>
            <w:tcW w:w="2993" w:type="dxa"/>
            <w:shd w:val="clear" w:color="auto" w:fill="FDE9D9" w:themeFill="accent6" w:themeFillTint="33"/>
            <w:vAlign w:val="center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  <w:r w:rsidRPr="000443FD">
              <w:rPr>
                <w:rFonts w:ascii="微軟正黑體" w:eastAsia="微軟正黑體" w:hAnsi="微軟正黑體" w:cs="Arial Unicode MS" w:hint="eastAsia"/>
                <w:color w:val="002060"/>
                <w:sz w:val="24"/>
                <w:szCs w:val="24"/>
              </w:rPr>
              <w:t>晉升機會</w:t>
            </w:r>
          </w:p>
        </w:tc>
        <w:tc>
          <w:tcPr>
            <w:tcW w:w="3399" w:type="dxa"/>
            <w:vAlign w:val="center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  <w:tc>
          <w:tcPr>
            <w:tcW w:w="3400" w:type="dxa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</w:tr>
      <w:tr w:rsidR="002B72FF" w:rsidRPr="00895DE2" w:rsidTr="000F746F">
        <w:trPr>
          <w:jc w:val="right"/>
        </w:trPr>
        <w:tc>
          <w:tcPr>
            <w:tcW w:w="2993" w:type="dxa"/>
            <w:shd w:val="clear" w:color="auto" w:fill="FDE9D9" w:themeFill="accent6" w:themeFillTint="33"/>
            <w:vAlign w:val="center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  <w:r w:rsidRPr="000443FD">
              <w:rPr>
                <w:rFonts w:ascii="微軟正黑體" w:eastAsia="微軟正黑體" w:hAnsi="微軟正黑體" w:cs="Arial Unicode MS" w:hint="eastAsia"/>
                <w:color w:val="002060"/>
                <w:sz w:val="24"/>
                <w:szCs w:val="24"/>
              </w:rPr>
              <w:t>工作環境</w:t>
            </w:r>
          </w:p>
        </w:tc>
        <w:tc>
          <w:tcPr>
            <w:tcW w:w="3399" w:type="dxa"/>
            <w:vAlign w:val="center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  <w:tc>
          <w:tcPr>
            <w:tcW w:w="3400" w:type="dxa"/>
          </w:tcPr>
          <w:p w:rsidR="002B72FF" w:rsidRPr="000443FD" w:rsidRDefault="002B72FF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</w:tr>
      <w:tr w:rsidR="00D739D7" w:rsidRPr="00895DE2" w:rsidTr="000F746F">
        <w:trPr>
          <w:jc w:val="right"/>
        </w:trPr>
        <w:tc>
          <w:tcPr>
            <w:tcW w:w="2993" w:type="dxa"/>
            <w:shd w:val="clear" w:color="auto" w:fill="FDE9D9" w:themeFill="accent6" w:themeFillTint="33"/>
            <w:vAlign w:val="center"/>
          </w:tcPr>
          <w:p w:rsidR="00D739D7" w:rsidRPr="000443FD" w:rsidRDefault="00D739D7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color w:val="002060"/>
                <w:sz w:val="24"/>
                <w:szCs w:val="24"/>
              </w:rPr>
              <w:t>工作意義</w:t>
            </w:r>
          </w:p>
        </w:tc>
        <w:tc>
          <w:tcPr>
            <w:tcW w:w="3399" w:type="dxa"/>
            <w:vAlign w:val="center"/>
          </w:tcPr>
          <w:p w:rsidR="00D739D7" w:rsidRPr="000443FD" w:rsidRDefault="00D739D7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  <w:tc>
          <w:tcPr>
            <w:tcW w:w="3400" w:type="dxa"/>
          </w:tcPr>
          <w:p w:rsidR="00D739D7" w:rsidRPr="000443FD" w:rsidRDefault="00D739D7" w:rsidP="009B4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002060"/>
                <w:sz w:val="24"/>
                <w:szCs w:val="24"/>
              </w:rPr>
            </w:pPr>
          </w:p>
        </w:tc>
      </w:tr>
    </w:tbl>
    <w:p w:rsidR="00362B0C" w:rsidRDefault="00A6136A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u w:val="single"/>
        </w:rPr>
      </w:pPr>
      <w:r>
        <w:rPr>
          <w:rFonts w:ascii="微軟正黑體" w:eastAsia="微軟正黑體" w:hAnsi="微軟正黑體" w:cs="Arial Unicode MS" w:hint="eastAsia"/>
          <w:noProof/>
          <w:sz w:val="24"/>
          <w:szCs w:val="24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5EC34" wp14:editId="1F636ED2">
                <wp:simplePos x="0" y="0"/>
                <wp:positionH relativeFrom="column">
                  <wp:posOffset>364490</wp:posOffset>
                </wp:positionH>
                <wp:positionV relativeFrom="paragraph">
                  <wp:posOffset>281305</wp:posOffset>
                </wp:positionV>
                <wp:extent cx="5559425" cy="2654935"/>
                <wp:effectExtent l="0" t="0" r="2222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2654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EB1" w:rsidRPr="000F746F" w:rsidRDefault="00DE374D" w:rsidP="00A6136A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0F746F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參考答</w:t>
                            </w:r>
                            <w:r w:rsidRPr="000F746F"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t>案</w:t>
                            </w:r>
                            <w:proofErr w:type="gramStart"/>
                            <w:r w:rsidRPr="000F746F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﹕</w:t>
                            </w:r>
                            <w:proofErr w:type="gramEnd"/>
                          </w:p>
                          <w:tbl>
                            <w:tblPr>
                              <w:tblStyle w:val="af0"/>
                              <w:tblW w:w="0" w:type="auto"/>
                              <w:tblInd w:w="108" w:type="dxa"/>
                              <w:tblBorders>
                                <w:top w:val="single" w:sz="8" w:space="0" w:color="7030A0"/>
                                <w:left w:val="single" w:sz="8" w:space="0" w:color="7030A0"/>
                                <w:bottom w:val="single" w:sz="8" w:space="0" w:color="7030A0"/>
                                <w:right w:val="single" w:sz="8" w:space="0" w:color="7030A0"/>
                                <w:insideH w:val="single" w:sz="8" w:space="0" w:color="7030A0"/>
                                <w:insideV w:val="single" w:sz="8" w:space="0" w:color="7030A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3376"/>
                              <w:gridCol w:w="3377"/>
                            </w:tblGrid>
                            <w:tr w:rsidR="00672EB1" w:rsidTr="00672EB1">
                              <w:tc>
                                <w:tcPr>
                                  <w:tcW w:w="1565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672EB1" w:rsidRPr="000443FD" w:rsidRDefault="00672EB1" w:rsidP="00672EB1">
                                  <w:pPr>
                                    <w:pStyle w:val="Body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443FD">
                                    <w:rPr>
                                      <w:rFonts w:ascii="微軟正黑體" w:eastAsia="微軟正黑體" w:hAnsi="微軟正黑體" w:cs="Arial Unicode MS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工作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672EB1" w:rsidRPr="0077514D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77514D">
                                    <w:rPr>
                                      <w:rFonts w:ascii="微軟正黑體" w:eastAsia="微軟正黑體" w:hAnsi="微軟正黑體" w:cs="Arial Unicode MS" w:hint="eastAsia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zh-TW"/>
                                    </w:rPr>
                                    <w:t>籃球明星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shd w:val="clear" w:color="auto" w:fill="F2DBDB" w:themeFill="accent2" w:themeFillTint="33"/>
                                </w:tcPr>
                                <w:p w:rsidR="00672EB1" w:rsidRPr="0077514D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77514D">
                                    <w:rPr>
                                      <w:rFonts w:ascii="微軟正黑體" w:eastAsia="微軟正黑體" w:hAnsi="微軟正黑體" w:cs="Arial Unicode MS" w:hint="eastAsia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zh-TW"/>
                                    </w:rPr>
                                    <w:t>經營茶餐廳</w:t>
                                  </w:r>
                                </w:p>
                              </w:tc>
                            </w:tr>
                            <w:tr w:rsidR="00672EB1" w:rsidTr="00672EB1">
                              <w:tc>
                                <w:tcPr>
                                  <w:tcW w:w="1565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672EB1" w:rsidRPr="000443FD" w:rsidRDefault="00672EB1" w:rsidP="00672EB1">
                                  <w:pPr>
                                    <w:pStyle w:val="Body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443FD">
                                    <w:rPr>
                                      <w:rFonts w:ascii="微軟正黑體" w:eastAsia="微軟正黑體" w:hAnsi="微軟正黑體" w:cs="Arial Unicode MS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工作性質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shd w:val="clear" w:color="auto" w:fill="auto"/>
                                  <w:vAlign w:val="center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體能及技術訓練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招待及服務他人</w:t>
                                  </w:r>
                                </w:p>
                              </w:tc>
                            </w:tr>
                            <w:tr w:rsidR="00672EB1" w:rsidRPr="00895DE2" w:rsidTr="00672EB1">
                              <w:tc>
                                <w:tcPr>
                                  <w:tcW w:w="1565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672EB1" w:rsidRPr="000443FD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443FD">
                                    <w:rPr>
                                      <w:rFonts w:ascii="微軟正黑體" w:eastAsia="微軟正黑體" w:hAnsi="微軟正黑體" w:cs="Arial Unicode MS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學歷要求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視乎球隊要求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沒有特別要求</w:t>
                                  </w:r>
                                </w:p>
                              </w:tc>
                            </w:tr>
                            <w:tr w:rsidR="00672EB1" w:rsidRPr="00895DE2" w:rsidTr="00672EB1">
                              <w:tc>
                                <w:tcPr>
                                  <w:tcW w:w="1565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672EB1" w:rsidRPr="000443FD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443FD">
                                    <w:rPr>
                                      <w:rFonts w:ascii="微軟正黑體" w:eastAsia="微軟正黑體" w:hAnsi="微軟正黑體" w:cs="Arial Unicode MS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所需技能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籃球技術、與人合作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與人溝通、解決問題</w:t>
                                  </w:r>
                                </w:p>
                              </w:tc>
                            </w:tr>
                            <w:tr w:rsidR="00672EB1" w:rsidRPr="00895DE2" w:rsidTr="00672EB1">
                              <w:tc>
                                <w:tcPr>
                                  <w:tcW w:w="1565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672EB1" w:rsidRPr="000443FD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443FD">
                                    <w:rPr>
                                      <w:rFonts w:ascii="微軟正黑體" w:eastAsia="微軟正黑體" w:hAnsi="微軟正黑體" w:cs="Arial Unicode MS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報酬和</w:t>
                                  </w:r>
                                  <w:proofErr w:type="gramStart"/>
                                  <w:r w:rsidRPr="000443FD">
                                    <w:rPr>
                                      <w:rFonts w:ascii="微軟正黑體" w:eastAsia="微軟正黑體" w:hAnsi="微軟正黑體" w:cs="Arial Unicode MS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褔</w:t>
                                  </w:r>
                                  <w:proofErr w:type="gramEnd"/>
                                  <w:r w:rsidRPr="000443FD">
                                    <w:rPr>
                                      <w:rFonts w:ascii="微軟正黑體" w:eastAsia="微軟正黑體" w:hAnsi="微軟正黑體" w:cs="Arial Unicode MS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利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視乎比賽勝負而定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視乎生意而定</w:t>
                                  </w:r>
                                </w:p>
                              </w:tc>
                            </w:tr>
                            <w:tr w:rsidR="00672EB1" w:rsidRPr="00895DE2" w:rsidTr="00672EB1">
                              <w:tc>
                                <w:tcPr>
                                  <w:tcW w:w="1565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672EB1" w:rsidRPr="000443FD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443FD">
                                    <w:rPr>
                                      <w:rFonts w:ascii="微軟正黑體" w:eastAsia="微軟正黑體" w:hAnsi="微軟正黑體" w:cs="Arial Unicode MS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晉升機會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成為隊長、教練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成為老闆</w:t>
                                  </w:r>
                                </w:p>
                              </w:tc>
                            </w:tr>
                            <w:tr w:rsidR="00672EB1" w:rsidRPr="00895DE2" w:rsidTr="00672EB1">
                              <w:tc>
                                <w:tcPr>
                                  <w:tcW w:w="1565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672EB1" w:rsidRPr="000443FD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443FD">
                                    <w:rPr>
                                      <w:rFonts w:ascii="微軟正黑體" w:eastAsia="微軟正黑體" w:hAnsi="微軟正黑體" w:cs="Arial Unicode MS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工作環境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球場、戶外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餐廳、廚房</w:t>
                                  </w:r>
                                </w:p>
                              </w:tc>
                            </w:tr>
                            <w:tr w:rsidR="00672EB1" w:rsidRPr="00895DE2" w:rsidTr="00672EB1">
                              <w:tc>
                                <w:tcPr>
                                  <w:tcW w:w="1565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672EB1" w:rsidRPr="000443FD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Arial Unicode MS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工作意義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完成自己的夢想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672EB1" w:rsidRPr="000636D4" w:rsidRDefault="00672EB1" w:rsidP="00672EB1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0636D4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</w:rPr>
                                    <w:t>完成父親的心願</w:t>
                                  </w:r>
                                </w:p>
                              </w:tc>
                            </w:tr>
                          </w:tbl>
                          <w:p w:rsidR="00672EB1" w:rsidRDefault="00672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5EC3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8.7pt;margin-top:22.15pt;width:437.75pt;height:2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" fillcolor="#fde9d9 [665]" strokecolor="#e5b8b7 [1301]" strokeweight="1.5pt">
                <v:textbox>
                  <w:txbxContent>
                    <w:p w:rsidR="00672EB1" w:rsidRPr="000F746F" w:rsidRDefault="00DE374D" w:rsidP="00A6136A">
                      <w:pPr>
                        <w:snapToGrid w:val="0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0F746F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參考答</w:t>
                      </w:r>
                      <w:r w:rsidRPr="000F746F">
                        <w:rPr>
                          <w:rFonts w:ascii="微軟正黑體" w:eastAsia="微軟正黑體" w:hAnsi="微軟正黑體"/>
                          <w:color w:val="FF0000"/>
                        </w:rPr>
                        <w:t>案</w:t>
                      </w:r>
                      <w:proofErr w:type="gramStart"/>
                      <w:r w:rsidRPr="000F746F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﹕</w:t>
                      </w:r>
                      <w:proofErr w:type="gramEnd"/>
                    </w:p>
                    <w:tbl>
                      <w:tblPr>
                        <w:tblStyle w:val="af0"/>
                        <w:tblW w:w="0" w:type="auto"/>
                        <w:tblInd w:w="108" w:type="dxa"/>
                        <w:tbl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  <w:insideH w:val="single" w:sz="8" w:space="0" w:color="7030A0"/>
                          <w:insideV w:val="single" w:sz="8" w:space="0" w:color="7030A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3376"/>
                        <w:gridCol w:w="3377"/>
                      </w:tblGrid>
                      <w:tr w:rsidR="00672EB1" w:rsidTr="00672EB1">
                        <w:tc>
                          <w:tcPr>
                            <w:tcW w:w="1565" w:type="dxa"/>
                            <w:shd w:val="clear" w:color="auto" w:fill="E5DFEC" w:themeFill="accent4" w:themeFillTint="33"/>
                            <w:vAlign w:val="center"/>
                          </w:tcPr>
                          <w:p w:rsidR="00672EB1" w:rsidRPr="000443FD" w:rsidRDefault="00672EB1" w:rsidP="00672EB1">
                            <w:pPr>
                              <w:pStyle w:val="Body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443FD">
                              <w:rPr>
                                <w:rFonts w:ascii="微軟正黑體" w:eastAsia="微軟正黑體" w:hAnsi="微軟正黑體" w:cs="Arial Unicode MS" w:hint="eastAsia"/>
                                <w:color w:val="002060"/>
                                <w:sz w:val="24"/>
                                <w:szCs w:val="24"/>
                              </w:rPr>
                              <w:t>工作</w:t>
                            </w:r>
                          </w:p>
                        </w:tc>
                        <w:tc>
                          <w:tcPr>
                            <w:tcW w:w="3399" w:type="dxa"/>
                            <w:shd w:val="clear" w:color="auto" w:fill="F2DBDB" w:themeFill="accent2" w:themeFillTint="33"/>
                            <w:vAlign w:val="center"/>
                          </w:tcPr>
                          <w:p w:rsidR="00672EB1" w:rsidRPr="0077514D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514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2060"/>
                                <w:sz w:val="24"/>
                                <w:szCs w:val="24"/>
                                <w:lang w:val="zh-TW"/>
                              </w:rPr>
                              <w:t>籃球明星</w:t>
                            </w:r>
                          </w:p>
                        </w:tc>
                        <w:tc>
                          <w:tcPr>
                            <w:tcW w:w="3400" w:type="dxa"/>
                            <w:shd w:val="clear" w:color="auto" w:fill="F2DBDB" w:themeFill="accent2" w:themeFillTint="33"/>
                          </w:tcPr>
                          <w:p w:rsidR="00672EB1" w:rsidRPr="0077514D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514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2060"/>
                                <w:sz w:val="24"/>
                                <w:szCs w:val="24"/>
                                <w:lang w:val="zh-TW"/>
                              </w:rPr>
                              <w:t>經營茶餐廳</w:t>
                            </w:r>
                          </w:p>
                        </w:tc>
                      </w:tr>
                      <w:tr w:rsidR="00672EB1" w:rsidTr="00672EB1">
                        <w:tc>
                          <w:tcPr>
                            <w:tcW w:w="1565" w:type="dxa"/>
                            <w:shd w:val="clear" w:color="auto" w:fill="FDE9D9" w:themeFill="accent6" w:themeFillTint="33"/>
                            <w:vAlign w:val="center"/>
                          </w:tcPr>
                          <w:p w:rsidR="00672EB1" w:rsidRPr="000443FD" w:rsidRDefault="00672EB1" w:rsidP="00672EB1">
                            <w:pPr>
                              <w:pStyle w:val="Body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443FD">
                              <w:rPr>
                                <w:rFonts w:ascii="微軟正黑體" w:eastAsia="微軟正黑體" w:hAnsi="微軟正黑體" w:cs="Arial Unicode MS" w:hint="eastAsia"/>
                                <w:color w:val="002060"/>
                                <w:sz w:val="24"/>
                                <w:szCs w:val="24"/>
                              </w:rPr>
                              <w:t>工作性質</w:t>
                            </w:r>
                          </w:p>
                        </w:tc>
                        <w:tc>
                          <w:tcPr>
                            <w:tcW w:w="3399" w:type="dxa"/>
                            <w:shd w:val="clear" w:color="auto" w:fill="auto"/>
                            <w:vAlign w:val="center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體能及技術訓練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招待及服務他人</w:t>
                            </w:r>
                          </w:p>
                        </w:tc>
                      </w:tr>
                      <w:tr w:rsidR="00672EB1" w:rsidRPr="00895DE2" w:rsidTr="00672EB1">
                        <w:tc>
                          <w:tcPr>
                            <w:tcW w:w="1565" w:type="dxa"/>
                            <w:shd w:val="clear" w:color="auto" w:fill="FDE9D9" w:themeFill="accent6" w:themeFillTint="33"/>
                            <w:vAlign w:val="center"/>
                          </w:tcPr>
                          <w:p w:rsidR="00672EB1" w:rsidRPr="000443FD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443FD">
                              <w:rPr>
                                <w:rFonts w:ascii="微軟正黑體" w:eastAsia="微軟正黑體" w:hAnsi="微軟正黑體" w:cs="Arial Unicode MS" w:hint="eastAsia"/>
                                <w:color w:val="002060"/>
                                <w:sz w:val="24"/>
                                <w:szCs w:val="24"/>
                              </w:rPr>
                              <w:t>學歷要求</w:t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視乎球隊要求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沒有特別要求</w:t>
                            </w:r>
                          </w:p>
                        </w:tc>
                      </w:tr>
                      <w:tr w:rsidR="00672EB1" w:rsidRPr="00895DE2" w:rsidTr="00672EB1">
                        <w:tc>
                          <w:tcPr>
                            <w:tcW w:w="1565" w:type="dxa"/>
                            <w:shd w:val="clear" w:color="auto" w:fill="FDE9D9" w:themeFill="accent6" w:themeFillTint="33"/>
                            <w:vAlign w:val="center"/>
                          </w:tcPr>
                          <w:p w:rsidR="00672EB1" w:rsidRPr="000443FD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443FD">
                              <w:rPr>
                                <w:rFonts w:ascii="微軟正黑體" w:eastAsia="微軟正黑體" w:hAnsi="微軟正黑體" w:cs="Arial Unicode MS" w:hint="eastAsia"/>
                                <w:color w:val="002060"/>
                                <w:sz w:val="24"/>
                                <w:szCs w:val="24"/>
                              </w:rPr>
                              <w:t>所需技能</w:t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籃球技術、與人合作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與人溝通、解決問題</w:t>
                            </w:r>
                          </w:p>
                        </w:tc>
                      </w:tr>
                      <w:tr w:rsidR="00672EB1" w:rsidRPr="00895DE2" w:rsidTr="00672EB1">
                        <w:tc>
                          <w:tcPr>
                            <w:tcW w:w="1565" w:type="dxa"/>
                            <w:shd w:val="clear" w:color="auto" w:fill="FDE9D9" w:themeFill="accent6" w:themeFillTint="33"/>
                            <w:vAlign w:val="center"/>
                          </w:tcPr>
                          <w:p w:rsidR="00672EB1" w:rsidRPr="000443FD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443FD">
                              <w:rPr>
                                <w:rFonts w:ascii="微軟正黑體" w:eastAsia="微軟正黑體" w:hAnsi="微軟正黑體" w:cs="Arial Unicode MS" w:hint="eastAsia"/>
                                <w:color w:val="002060"/>
                                <w:sz w:val="24"/>
                                <w:szCs w:val="24"/>
                              </w:rPr>
                              <w:t>報酬和</w:t>
                            </w:r>
                            <w:proofErr w:type="gramStart"/>
                            <w:r w:rsidRPr="000443FD">
                              <w:rPr>
                                <w:rFonts w:ascii="微軟正黑體" w:eastAsia="微軟正黑體" w:hAnsi="微軟正黑體" w:cs="Arial Unicode MS" w:hint="eastAsia"/>
                                <w:color w:val="002060"/>
                                <w:sz w:val="24"/>
                                <w:szCs w:val="24"/>
                              </w:rPr>
                              <w:t>褔</w:t>
                            </w:r>
                            <w:proofErr w:type="gramEnd"/>
                            <w:r w:rsidRPr="000443FD">
                              <w:rPr>
                                <w:rFonts w:ascii="微軟正黑體" w:eastAsia="微軟正黑體" w:hAnsi="微軟正黑體" w:cs="Arial Unicode MS" w:hint="eastAsia"/>
                                <w:color w:val="002060"/>
                                <w:sz w:val="24"/>
                                <w:szCs w:val="24"/>
                              </w:rPr>
                              <w:t>利</w:t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視乎比賽勝負而定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視乎生意而定</w:t>
                            </w:r>
                          </w:p>
                        </w:tc>
                      </w:tr>
                      <w:tr w:rsidR="00672EB1" w:rsidRPr="00895DE2" w:rsidTr="00672EB1">
                        <w:tc>
                          <w:tcPr>
                            <w:tcW w:w="1565" w:type="dxa"/>
                            <w:shd w:val="clear" w:color="auto" w:fill="FDE9D9" w:themeFill="accent6" w:themeFillTint="33"/>
                            <w:vAlign w:val="center"/>
                          </w:tcPr>
                          <w:p w:rsidR="00672EB1" w:rsidRPr="000443FD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443FD">
                              <w:rPr>
                                <w:rFonts w:ascii="微軟正黑體" w:eastAsia="微軟正黑體" w:hAnsi="微軟正黑體" w:cs="Arial Unicode MS" w:hint="eastAsia"/>
                                <w:color w:val="002060"/>
                                <w:sz w:val="24"/>
                                <w:szCs w:val="24"/>
                              </w:rPr>
                              <w:t>晉升機會</w:t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成為隊長、教練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成為老闆</w:t>
                            </w:r>
                          </w:p>
                        </w:tc>
                      </w:tr>
                      <w:tr w:rsidR="00672EB1" w:rsidRPr="00895DE2" w:rsidTr="00672EB1">
                        <w:tc>
                          <w:tcPr>
                            <w:tcW w:w="1565" w:type="dxa"/>
                            <w:shd w:val="clear" w:color="auto" w:fill="FDE9D9" w:themeFill="accent6" w:themeFillTint="33"/>
                            <w:vAlign w:val="center"/>
                          </w:tcPr>
                          <w:p w:rsidR="00672EB1" w:rsidRPr="000443FD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443FD">
                              <w:rPr>
                                <w:rFonts w:ascii="微軟正黑體" w:eastAsia="微軟正黑體" w:hAnsi="微軟正黑體" w:cs="Arial Unicode MS" w:hint="eastAsia"/>
                                <w:color w:val="002060"/>
                                <w:sz w:val="24"/>
                                <w:szCs w:val="24"/>
                              </w:rPr>
                              <w:t>工作環境</w:t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球場、戶外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餐廳、廚房</w:t>
                            </w:r>
                          </w:p>
                        </w:tc>
                      </w:tr>
                      <w:tr w:rsidR="00672EB1" w:rsidRPr="00895DE2" w:rsidTr="00672EB1">
                        <w:tc>
                          <w:tcPr>
                            <w:tcW w:w="1565" w:type="dxa"/>
                            <w:shd w:val="clear" w:color="auto" w:fill="FDE9D9" w:themeFill="accent6" w:themeFillTint="33"/>
                            <w:vAlign w:val="center"/>
                          </w:tcPr>
                          <w:p w:rsidR="00672EB1" w:rsidRPr="000443FD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 Unicode MS" w:hint="eastAsia"/>
                                <w:color w:val="002060"/>
                                <w:sz w:val="24"/>
                                <w:szCs w:val="24"/>
                              </w:rPr>
                              <w:t>工作意義</w:t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完成自己的夢想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672EB1" w:rsidRPr="000636D4" w:rsidRDefault="00672EB1" w:rsidP="00672EB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0636D4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完成父親的心願</w:t>
                            </w:r>
                          </w:p>
                        </w:tc>
                      </w:tr>
                    </w:tbl>
                    <w:p w:rsidR="00672EB1" w:rsidRDefault="00672EB1"/>
                  </w:txbxContent>
                </v:textbox>
              </v:shape>
            </w:pict>
          </mc:Fallback>
        </mc:AlternateContent>
      </w:r>
    </w:p>
    <w:p w:rsidR="00A6136A" w:rsidRDefault="00A6136A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u w:val="single"/>
        </w:rPr>
      </w:pPr>
    </w:p>
    <w:p w:rsidR="009B4B6B" w:rsidRDefault="009B4B6B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u w:val="single"/>
        </w:rPr>
      </w:pPr>
    </w:p>
    <w:p w:rsidR="009B4B6B" w:rsidRDefault="009B4B6B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u w:val="single"/>
        </w:rPr>
      </w:pPr>
    </w:p>
    <w:p w:rsidR="009B4B6B" w:rsidRDefault="009B4B6B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u w:val="single"/>
        </w:rPr>
      </w:pPr>
    </w:p>
    <w:p w:rsidR="009B4B6B" w:rsidRDefault="009B4B6B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u w:val="single"/>
        </w:rPr>
      </w:pPr>
    </w:p>
    <w:p w:rsidR="009B4B6B" w:rsidRDefault="009B4B6B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u w:val="single"/>
        </w:rPr>
      </w:pPr>
    </w:p>
    <w:p w:rsidR="009B4B6B" w:rsidRPr="00370E45" w:rsidRDefault="009B4B6B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u w:val="single"/>
        </w:rPr>
      </w:pPr>
    </w:p>
    <w:p w:rsidR="005A596E" w:rsidRPr="00C865E5" w:rsidRDefault="005856B0" w:rsidP="000F746F">
      <w:pPr>
        <w:pStyle w:val="Body"/>
        <w:snapToGrid w:val="0"/>
        <w:contextualSpacing/>
        <w:rPr>
          <w:rFonts w:ascii="微軟正黑體" w:eastAsia="微軟正黑體" w:hAnsi="微軟正黑體" w:cs="Arial Unicode MS"/>
          <w:b/>
          <w:color w:val="7030A0"/>
          <w:sz w:val="24"/>
          <w:szCs w:val="24"/>
          <w:lang w:val="zh-TW"/>
        </w:rPr>
      </w:pPr>
      <w:r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lastRenderedPageBreak/>
        <w:t>〈</w:t>
      </w:r>
      <w:r w:rsidR="00934A33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活動三〉：</w:t>
      </w:r>
      <w:r w:rsidR="004A70C1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 xml:space="preserve"> </w:t>
      </w:r>
      <w:r w:rsidR="00934A33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夢想成真</w:t>
      </w:r>
    </w:p>
    <w:p w:rsidR="005856B0" w:rsidRPr="00C865E5" w:rsidRDefault="005856B0" w:rsidP="000F746F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contextualSpacing/>
        <w:rPr>
          <w:rFonts w:ascii="微軟正黑體" w:eastAsia="微軟正黑體" w:hAnsi="微軟正黑體"/>
          <w:color w:val="FF0000"/>
        </w:rPr>
      </w:pPr>
      <w:r w:rsidRPr="00C865E5">
        <w:rPr>
          <w:rFonts w:ascii="微軟正黑體" w:eastAsia="微軟正黑體" w:hAnsi="微軟正黑體" w:hint="eastAsia"/>
          <w:color w:val="FF0000"/>
        </w:rPr>
        <w:t>老師囑咐同學按分析</w:t>
      </w:r>
      <w:r w:rsidRPr="00C865E5">
        <w:rPr>
          <w:rFonts w:ascii="微軟正黑體" w:eastAsia="微軟正黑體" w:hAnsi="微軟正黑體" w:hint="eastAsia"/>
          <w:color w:val="FF0000"/>
          <w:u w:val="single"/>
        </w:rPr>
        <w:t>子健</w:t>
      </w:r>
      <w:r w:rsidRPr="00C865E5">
        <w:rPr>
          <w:rFonts w:ascii="微軟正黑體" w:eastAsia="微軟正黑體" w:hAnsi="微軟正黑體" w:hint="eastAsia"/>
          <w:color w:val="FF0000"/>
        </w:rPr>
        <w:t>的夢想流程，先獨自分析個人夢想的成功機會。然後</w:t>
      </w:r>
      <w:proofErr w:type="gramStart"/>
      <w:r w:rsidRPr="00C865E5">
        <w:rPr>
          <w:rFonts w:ascii="微軟正黑體" w:eastAsia="微軟正黑體" w:hAnsi="微軟正黑體" w:hint="eastAsia"/>
          <w:color w:val="FF0000"/>
        </w:rPr>
        <w:t>再著</w:t>
      </w:r>
      <w:proofErr w:type="gramEnd"/>
      <w:r w:rsidRPr="00C865E5">
        <w:rPr>
          <w:rFonts w:ascii="微軟正黑體" w:eastAsia="微軟正黑體" w:hAnsi="微軟正黑體" w:hint="eastAsia"/>
          <w:color w:val="FF0000"/>
        </w:rPr>
        <w:t>同學兩人一組分享個人的結論；</w:t>
      </w:r>
      <w:r w:rsidR="002F3C10">
        <w:rPr>
          <w:rFonts w:ascii="微軟正黑體" w:eastAsia="微軟正黑體" w:hAnsi="微軟正黑體" w:hint="eastAsia"/>
          <w:color w:val="FF0000"/>
        </w:rPr>
        <w:t>並要求對方給予一些意見</w:t>
      </w:r>
      <w:r w:rsidRPr="00C865E5">
        <w:rPr>
          <w:rFonts w:ascii="微軟正黑體" w:eastAsia="微軟正黑體" w:hAnsi="微軟正黑體" w:hint="eastAsia"/>
          <w:color w:val="FF0000"/>
        </w:rPr>
        <w:t>。</w:t>
      </w:r>
    </w:p>
    <w:p w:rsidR="005856B0" w:rsidRPr="002F3C10" w:rsidRDefault="005856B0" w:rsidP="000F746F">
      <w:pPr>
        <w:pStyle w:val="Body"/>
        <w:snapToGrid w:val="0"/>
        <w:contextualSpacing/>
        <w:rPr>
          <w:rFonts w:ascii="微軟正黑體" w:eastAsia="微軟正黑體" w:hAnsi="微軟正黑體" w:cs="Arial Unicode MS"/>
          <w:sz w:val="24"/>
          <w:szCs w:val="24"/>
        </w:rPr>
      </w:pPr>
    </w:p>
    <w:p w:rsidR="005856B0" w:rsidRDefault="00AC2F21" w:rsidP="000F746F">
      <w:pPr>
        <w:pStyle w:val="Body"/>
        <w:snapToGrid w:val="0"/>
        <w:contextualSpacing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你有否一些看似很難實現的夢想呢？試按分析</w:t>
      </w:r>
      <w:r w:rsidRPr="00D259A7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子健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夢想的流程，估計這夢想的成功機會</w:t>
      </w:r>
      <w:r w:rsidR="002F3C1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，然後與一位同學分享，並寫下他給你的意見。</w:t>
      </w:r>
    </w:p>
    <w:tbl>
      <w:tblPr>
        <w:tblStyle w:val="af0"/>
        <w:tblW w:w="0" w:type="auto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EA71AD" w:rsidTr="000F746F">
        <w:trPr>
          <w:jc w:val="center"/>
        </w:trPr>
        <w:tc>
          <w:tcPr>
            <w:tcW w:w="2091" w:type="dxa"/>
            <w:shd w:val="clear" w:color="auto" w:fill="FDE9D9" w:themeFill="accent6" w:themeFillTint="33"/>
          </w:tcPr>
          <w:p w:rsidR="00EA71AD" w:rsidRDefault="00EA71AD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我的夢想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EA71AD" w:rsidRDefault="00AC2F21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興趣和能力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EA71AD" w:rsidRDefault="00EA71AD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困難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EA71AD" w:rsidRDefault="00EA71AD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結論</w:t>
            </w:r>
          </w:p>
        </w:tc>
      </w:tr>
      <w:tr w:rsidR="00EA71AD" w:rsidTr="000F746F">
        <w:trPr>
          <w:jc w:val="center"/>
        </w:trPr>
        <w:tc>
          <w:tcPr>
            <w:tcW w:w="2091" w:type="dxa"/>
          </w:tcPr>
          <w:p w:rsidR="00362B0C" w:rsidRDefault="00362B0C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  <w:p w:rsidR="00B9075A" w:rsidRDefault="00B9075A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2091" w:type="dxa"/>
          </w:tcPr>
          <w:p w:rsidR="00EA71AD" w:rsidRDefault="00EA71AD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2091" w:type="dxa"/>
          </w:tcPr>
          <w:p w:rsidR="00EA71AD" w:rsidRDefault="00EA71AD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2091" w:type="dxa"/>
          </w:tcPr>
          <w:p w:rsidR="00EA71AD" w:rsidRDefault="00EA71AD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</w:tr>
    </w:tbl>
    <w:p w:rsidR="00EA71AD" w:rsidRDefault="00EA71AD" w:rsidP="000F746F">
      <w:pPr>
        <w:pStyle w:val="Body"/>
        <w:snapToGrid w:val="0"/>
        <w:contextualSpacing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2F3C10" w:rsidRPr="000F746F" w:rsidRDefault="002F3C10" w:rsidP="000F746F">
      <w:pPr>
        <w:pStyle w:val="Body"/>
        <w:snapToGrid w:val="0"/>
        <w:contextualSpacing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對於我這個夢想，我的同學認為___________________________</w:t>
      </w:r>
      <w:r w:rsidR="00D532E3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</w:t>
      </w:r>
    </w:p>
    <w:p w:rsidR="00EA71AD" w:rsidRPr="000F746F" w:rsidRDefault="002F3C10" w:rsidP="000F746F">
      <w:pPr>
        <w:pStyle w:val="Body"/>
        <w:snapToGrid w:val="0"/>
        <w:contextualSpacing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</w:t>
      </w:r>
      <w:r w:rsidR="00EA71A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</w:t>
      </w:r>
      <w:r w:rsidR="00D532E3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</w:t>
      </w:r>
      <w:r w:rsidR="00EA71A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</w:t>
      </w:r>
      <w:r w:rsidR="00EA71AD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__。</w:t>
      </w:r>
    </w:p>
    <w:p w:rsidR="00F829C6" w:rsidRDefault="00F829C6" w:rsidP="00EA71AD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7030A0"/>
          <w:sz w:val="24"/>
          <w:szCs w:val="24"/>
        </w:rPr>
      </w:pPr>
    </w:p>
    <w:p w:rsidR="00B9075A" w:rsidRPr="00C865E5" w:rsidRDefault="00B9075A" w:rsidP="00B9075A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7030A0"/>
          <w:sz w:val="24"/>
          <w:szCs w:val="24"/>
          <w:lang w:val="zh-TW"/>
        </w:rPr>
      </w:pPr>
      <w:r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 xml:space="preserve">〈活動四〉： </w:t>
      </w:r>
      <w:r w:rsidRPr="00B9075A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理想工作</w:t>
      </w:r>
    </w:p>
    <w:p w:rsidR="007617A9" w:rsidRPr="00C865E5" w:rsidRDefault="007617A9" w:rsidP="00C865E5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/>
          <w:color w:val="FF0000"/>
        </w:rPr>
      </w:pPr>
      <w:proofErr w:type="gramStart"/>
      <w:r w:rsidRPr="00C865E5">
        <w:rPr>
          <w:rFonts w:ascii="微軟正黑體" w:eastAsia="微軟正黑體" w:hAnsi="微軟正黑體" w:hint="eastAsia"/>
          <w:color w:val="FF0000"/>
        </w:rPr>
        <w:t>老師著</w:t>
      </w:r>
      <w:proofErr w:type="gramEnd"/>
      <w:r w:rsidRPr="00C865E5">
        <w:rPr>
          <w:rFonts w:ascii="微軟正黑體" w:eastAsia="微軟正黑體" w:hAnsi="微軟正黑體" w:hint="eastAsia"/>
          <w:color w:val="FF0000"/>
        </w:rPr>
        <w:t>同學想想何謂「理想工作」，</w:t>
      </w:r>
      <w:r w:rsidR="00DB1043">
        <w:rPr>
          <w:rFonts w:ascii="微軟正黑體" w:eastAsia="微軟正黑體" w:hAnsi="微軟正黑體" w:hint="eastAsia"/>
          <w:color w:val="FF0000"/>
        </w:rPr>
        <w:t>並填寫以下表，然後揀選一些同學分享他們的看法，從而了解同學對</w:t>
      </w:r>
      <w:r w:rsidRPr="00C865E5">
        <w:rPr>
          <w:rFonts w:ascii="微軟正黑體" w:eastAsia="微軟正黑體" w:hAnsi="微軟正黑體" w:hint="eastAsia"/>
          <w:color w:val="FF0000"/>
        </w:rPr>
        <w:t>工作</w:t>
      </w:r>
      <w:r w:rsidR="00DB1043">
        <w:rPr>
          <w:rFonts w:ascii="微軟正黑體" w:eastAsia="微軟正黑體" w:hAnsi="微軟正黑體" w:hint="eastAsia"/>
          <w:color w:val="FF0000"/>
        </w:rPr>
        <w:t>的</w:t>
      </w:r>
      <w:r w:rsidRPr="00C865E5">
        <w:rPr>
          <w:rFonts w:ascii="微軟正黑體" w:eastAsia="微軟正黑體" w:hAnsi="微軟正黑體" w:hint="eastAsia"/>
          <w:color w:val="FF0000"/>
        </w:rPr>
        <w:t>價值觀。</w:t>
      </w:r>
    </w:p>
    <w:p w:rsidR="00D532E3" w:rsidRPr="0024558A" w:rsidRDefault="00D532E3" w:rsidP="000F746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</w:rPr>
      </w:pPr>
    </w:p>
    <w:p w:rsidR="007617A9" w:rsidRPr="007617A9" w:rsidRDefault="007617A9" w:rsidP="000F746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>「理想</w:t>
      </w:r>
      <w:r w:rsidRPr="00805219">
        <w:rPr>
          <w:rFonts w:ascii="微軟正黑體" w:eastAsia="微軟正黑體" w:hAnsi="微軟正黑體" w:cs="Arial Unicode MS" w:hint="eastAsia"/>
          <w:sz w:val="24"/>
          <w:szCs w:val="24"/>
        </w:rPr>
        <w:t>工作</w:t>
      </w:r>
      <w:r w:rsidR="00F829C6">
        <w:rPr>
          <w:rFonts w:ascii="微軟正黑體" w:eastAsia="微軟正黑體" w:hAnsi="微軟正黑體" w:cs="Arial Unicode MS" w:hint="eastAsia"/>
          <w:sz w:val="24"/>
          <w:szCs w:val="24"/>
        </w:rPr>
        <w:t>」需具備什麼條件？試從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工作性質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學歷要求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、所需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技能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報酬和</w:t>
      </w:r>
      <w:proofErr w:type="gramStart"/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褔</w:t>
      </w:r>
      <w:proofErr w:type="gramEnd"/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利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晉升機會</w:t>
      </w:r>
      <w:r w:rsidR="00F829C6"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927550">
        <w:rPr>
          <w:rFonts w:ascii="微軟正黑體" w:eastAsia="微軟正黑體" w:hAnsi="微軟正黑體" w:cs="Arial Unicode MS" w:hint="eastAsia"/>
          <w:sz w:val="24"/>
          <w:szCs w:val="24"/>
        </w:rPr>
        <w:t>工作環境</w:t>
      </w:r>
      <w:r w:rsidR="00F829C6">
        <w:rPr>
          <w:rFonts w:ascii="微軟正黑體" w:eastAsia="微軟正黑體" w:hAnsi="微軟正黑體" w:cs="Arial Unicode MS" w:hint="eastAsia"/>
          <w:sz w:val="24"/>
          <w:szCs w:val="24"/>
        </w:rPr>
        <w:t>及工作意義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，</w:t>
      </w:r>
      <w:r w:rsidR="00F829C6">
        <w:rPr>
          <w:rFonts w:ascii="微軟正黑體" w:eastAsia="微軟正黑體" w:hAnsi="微軟正黑體" w:cs="Arial Unicode MS" w:hint="eastAsia"/>
          <w:sz w:val="24"/>
          <w:szCs w:val="24"/>
        </w:rPr>
        <w:t>想想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你的理想工作條件？</w:t>
      </w:r>
    </w:p>
    <w:tbl>
      <w:tblPr>
        <w:tblStyle w:val="af0"/>
        <w:tblW w:w="9663" w:type="dxa"/>
        <w:tblInd w:w="108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565"/>
        <w:gridCol w:w="8098"/>
      </w:tblGrid>
      <w:tr w:rsidR="007617A9" w:rsidTr="000F746F">
        <w:tc>
          <w:tcPr>
            <w:tcW w:w="1565" w:type="dxa"/>
            <w:shd w:val="clear" w:color="auto" w:fill="FDE9D9" w:themeFill="accent6" w:themeFillTint="33"/>
            <w:vAlign w:val="center"/>
          </w:tcPr>
          <w:p w:rsidR="007617A9" w:rsidRDefault="007617A9" w:rsidP="000F746F">
            <w:pPr>
              <w:pStyle w:val="Body"/>
              <w:snapToGrid w:val="0"/>
              <w:spacing w:beforeLines="50" w:before="180" w:line="180" w:lineRule="auto"/>
              <w:contextualSpacing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工作性質</w:t>
            </w:r>
          </w:p>
        </w:tc>
        <w:tc>
          <w:tcPr>
            <w:tcW w:w="8098" w:type="dxa"/>
            <w:shd w:val="clear" w:color="auto" w:fill="FDE9D9" w:themeFill="accent6" w:themeFillTint="33"/>
            <w:vAlign w:val="center"/>
          </w:tcPr>
          <w:p w:rsidR="007617A9" w:rsidRPr="000F746F" w:rsidRDefault="00860FB8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按照腦力工作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體力工作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擔任領導工作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非領導工作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/服務性工作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非服務性工作</w:t>
            </w:r>
          </w:p>
        </w:tc>
      </w:tr>
      <w:tr w:rsidR="007617A9" w:rsidRPr="00895DE2" w:rsidTr="000F746F">
        <w:tc>
          <w:tcPr>
            <w:tcW w:w="1565" w:type="dxa"/>
            <w:shd w:val="clear" w:color="auto" w:fill="FDE9D9" w:themeFill="accent6" w:themeFillTint="33"/>
            <w:vAlign w:val="center"/>
          </w:tcPr>
          <w:p w:rsidR="007617A9" w:rsidRDefault="007617A9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180" w:lineRule="auto"/>
              <w:contextualSpacing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學歷要求</w:t>
            </w:r>
          </w:p>
        </w:tc>
        <w:tc>
          <w:tcPr>
            <w:tcW w:w="8098" w:type="dxa"/>
            <w:shd w:val="clear" w:color="auto" w:fill="FDE9D9" w:themeFill="accent6" w:themeFillTint="33"/>
            <w:vAlign w:val="center"/>
          </w:tcPr>
          <w:p w:rsidR="007617A9" w:rsidRPr="000F746F" w:rsidRDefault="00860FB8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文憑試要求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語文能力要求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中學畢業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大學畢業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專業資歷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/無需學歷</w:t>
            </w:r>
          </w:p>
        </w:tc>
      </w:tr>
      <w:tr w:rsidR="007617A9" w:rsidRPr="00895DE2" w:rsidTr="000F746F">
        <w:tc>
          <w:tcPr>
            <w:tcW w:w="1565" w:type="dxa"/>
            <w:shd w:val="clear" w:color="auto" w:fill="FDE9D9" w:themeFill="accent6" w:themeFillTint="33"/>
            <w:vAlign w:val="center"/>
          </w:tcPr>
          <w:p w:rsidR="007617A9" w:rsidRDefault="00EA5A77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180" w:lineRule="auto"/>
              <w:contextualSpacing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所需</w:t>
            </w:r>
            <w:r w:rsidR="007617A9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技能</w:t>
            </w:r>
          </w:p>
        </w:tc>
        <w:tc>
          <w:tcPr>
            <w:tcW w:w="8098" w:type="dxa"/>
            <w:shd w:val="clear" w:color="auto" w:fill="FDE9D9" w:themeFill="accent6" w:themeFillTint="33"/>
            <w:vAlign w:val="center"/>
          </w:tcPr>
          <w:p w:rsidR="007617A9" w:rsidRPr="000F746F" w:rsidRDefault="00531619" w:rsidP="000F746F">
            <w:pPr>
              <w:pStyle w:val="Body"/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外文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操作某些設備或機器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電腦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  <w:r w:rsidR="00D532E3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/</w:t>
            </w:r>
            <w:r w:rsidR="00D532E3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主動聆聽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溝通</w:t>
            </w:r>
            <w:r w:rsidR="003C273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客戶服務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人際關係技巧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領導力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管理技巧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解決問題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時間管理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</w:p>
        </w:tc>
      </w:tr>
      <w:tr w:rsidR="007617A9" w:rsidRPr="00895DE2" w:rsidTr="000F746F">
        <w:tc>
          <w:tcPr>
            <w:tcW w:w="1565" w:type="dxa"/>
            <w:shd w:val="clear" w:color="auto" w:fill="FDE9D9" w:themeFill="accent6" w:themeFillTint="33"/>
            <w:vAlign w:val="center"/>
          </w:tcPr>
          <w:p w:rsidR="007617A9" w:rsidRDefault="007617A9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180" w:lineRule="auto"/>
              <w:contextualSpacing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報酬和</w:t>
            </w:r>
            <w:proofErr w:type="gramStart"/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褔</w:t>
            </w:r>
            <w:proofErr w:type="gramEnd"/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利</w:t>
            </w:r>
          </w:p>
        </w:tc>
        <w:tc>
          <w:tcPr>
            <w:tcW w:w="8098" w:type="dxa"/>
            <w:shd w:val="clear" w:color="auto" w:fill="FDE9D9" w:themeFill="accent6" w:themeFillTint="33"/>
            <w:vAlign w:val="center"/>
          </w:tcPr>
          <w:p w:rsidR="007617A9" w:rsidRPr="000F746F" w:rsidRDefault="00531619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底薪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+佣金制度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交通津貼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加班津貼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每周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5天工作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試用期後可享</w:t>
            </w:r>
            <w:proofErr w:type="gramStart"/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特別</w:t>
            </w:r>
            <w:proofErr w:type="gramEnd"/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額外假期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海外</w:t>
            </w:r>
            <w:proofErr w:type="gramStart"/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研</w:t>
            </w:r>
            <w:proofErr w:type="gramEnd"/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修機會</w:t>
            </w:r>
            <w:r w:rsidR="00A443DD"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</w:t>
            </w:r>
            <w:r w:rsidR="003C273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  <w:r w:rsidR="00A443DD"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內部培訓</w:t>
            </w:r>
            <w:r w:rsidR="003C273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</w:t>
            </w:r>
            <w:r w:rsidR="00A443DD"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/ </w:t>
            </w:r>
            <w:r w:rsidR="00A443DD"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醫療津貼</w:t>
            </w:r>
            <w:r w:rsidR="00A443DD"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/ </w:t>
            </w:r>
            <w:proofErr w:type="gramStart"/>
            <w:r w:rsidR="00A443DD"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包午膳</w:t>
            </w:r>
            <w:proofErr w:type="gramEnd"/>
          </w:p>
        </w:tc>
      </w:tr>
      <w:tr w:rsidR="007617A9" w:rsidRPr="00895DE2" w:rsidTr="000F746F">
        <w:tc>
          <w:tcPr>
            <w:tcW w:w="1565" w:type="dxa"/>
            <w:shd w:val="clear" w:color="auto" w:fill="FDE9D9" w:themeFill="accent6" w:themeFillTint="33"/>
            <w:vAlign w:val="center"/>
          </w:tcPr>
          <w:p w:rsidR="007617A9" w:rsidRDefault="007617A9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180" w:lineRule="auto"/>
              <w:contextualSpacing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晉升機會</w:t>
            </w:r>
          </w:p>
        </w:tc>
        <w:tc>
          <w:tcPr>
            <w:tcW w:w="8098" w:type="dxa"/>
            <w:shd w:val="clear" w:color="auto" w:fill="FDE9D9" w:themeFill="accent6" w:themeFillTint="33"/>
            <w:vAlign w:val="center"/>
          </w:tcPr>
          <w:p w:rsidR="007617A9" w:rsidRPr="000F746F" w:rsidRDefault="00531619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良好晉升階梯</w:t>
            </w:r>
          </w:p>
        </w:tc>
      </w:tr>
      <w:tr w:rsidR="007617A9" w:rsidRPr="00895DE2" w:rsidTr="000F746F">
        <w:tc>
          <w:tcPr>
            <w:tcW w:w="1565" w:type="dxa"/>
            <w:shd w:val="clear" w:color="auto" w:fill="FDE9D9" w:themeFill="accent6" w:themeFillTint="33"/>
            <w:vAlign w:val="center"/>
          </w:tcPr>
          <w:p w:rsidR="007617A9" w:rsidRDefault="007617A9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180" w:lineRule="auto"/>
              <w:contextualSpacing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工作環境</w:t>
            </w:r>
          </w:p>
        </w:tc>
        <w:tc>
          <w:tcPr>
            <w:tcW w:w="8098" w:type="dxa"/>
            <w:shd w:val="clear" w:color="auto" w:fill="FDE9D9" w:themeFill="accent6" w:themeFillTint="33"/>
            <w:vAlign w:val="center"/>
          </w:tcPr>
          <w:p w:rsidR="007617A9" w:rsidRPr="000F746F" w:rsidRDefault="00A443DD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戶外</w:t>
            </w:r>
            <w:r w:rsidR="003C273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</w:t>
            </w:r>
            <w:r w:rsidRPr="000F746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>/</w:t>
            </w:r>
            <w:r w:rsidR="003C273F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  <w:r w:rsidRPr="000F746F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戶內</w:t>
            </w:r>
            <w:r w:rsid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/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舒適</w:t>
            </w:r>
            <w:r w:rsid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/</w:t>
            </w:r>
            <w:r w:rsidR="00FC6ABA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高溫</w:t>
            </w:r>
            <w:r w:rsid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/</w:t>
            </w:r>
            <w:r w:rsidR="00FC6ABA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清潔</w:t>
            </w:r>
            <w:r w:rsid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/</w:t>
            </w:r>
            <w:r w:rsidR="00FC6ABA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污糟</w:t>
            </w:r>
            <w:r w:rsid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/</w:t>
            </w:r>
            <w:r w:rsidR="00FC6ABA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空調</w:t>
            </w:r>
            <w:r w:rsid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/</w:t>
            </w:r>
            <w:r w:rsidR="00FC6ABA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寧靜</w:t>
            </w:r>
            <w:r w:rsid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/</w:t>
            </w:r>
            <w:proofErr w:type="gramStart"/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嘈吵</w:t>
            </w:r>
            <w:proofErr w:type="gramEnd"/>
            <w:r w:rsid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/</w:t>
            </w:r>
            <w:r w:rsidR="00FC6ABA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安全</w:t>
            </w:r>
            <w:r w:rsid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/</w:t>
            </w:r>
            <w:r w:rsidR="00FC6ABA"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  <w:t xml:space="preserve"> </w:t>
            </w:r>
            <w:r w:rsidR="00FC6ABA" w:rsidRPr="00FC6ABA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危險</w:t>
            </w:r>
          </w:p>
        </w:tc>
      </w:tr>
      <w:tr w:rsidR="00D739D7" w:rsidRPr="00895DE2" w:rsidTr="000F746F">
        <w:tc>
          <w:tcPr>
            <w:tcW w:w="1565" w:type="dxa"/>
            <w:shd w:val="clear" w:color="auto" w:fill="FDE9D9" w:themeFill="accent6" w:themeFillTint="33"/>
            <w:vAlign w:val="center"/>
          </w:tcPr>
          <w:p w:rsidR="00D739D7" w:rsidRDefault="00D739D7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180" w:lineRule="auto"/>
              <w:contextualSpacing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工作意義</w:t>
            </w:r>
          </w:p>
        </w:tc>
        <w:tc>
          <w:tcPr>
            <w:tcW w:w="8098" w:type="dxa"/>
            <w:shd w:val="clear" w:color="auto" w:fill="FDE9D9" w:themeFill="accent6" w:themeFillTint="33"/>
            <w:vAlign w:val="center"/>
          </w:tcPr>
          <w:p w:rsidR="00D739D7" w:rsidRPr="000F746F" w:rsidRDefault="00A443DD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 w:cs="Arial Unicode MS"/>
                <w:color w:val="FF0000"/>
                <w:sz w:val="24"/>
                <w:szCs w:val="24"/>
              </w:rPr>
            </w:pPr>
            <w:r w:rsidRPr="00A443DD">
              <w:rPr>
                <w:rFonts w:ascii="微軟正黑體" w:eastAsia="微軟正黑體" w:hAnsi="微軟正黑體" w:cs="Arial Unicode MS" w:hint="eastAsia"/>
                <w:color w:val="FF0000"/>
                <w:sz w:val="24"/>
                <w:szCs w:val="24"/>
              </w:rPr>
              <w:t>個人滿足感、成功感、別人的認同、甚至能夠幫助他人改善生活、貢獻社會等。</w:t>
            </w:r>
          </w:p>
        </w:tc>
      </w:tr>
    </w:tbl>
    <w:p w:rsidR="00362B0C" w:rsidRDefault="00AC7927" w:rsidP="00362B0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綜合</w:t>
      </w:r>
      <w:r w:rsidR="00EA5A77" w:rsidRPr="00EA5A7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以</w:t>
      </w:r>
      <w:r w:rsidR="00B4474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上</w:t>
      </w:r>
      <w:r w:rsidR="00EA5A77" w:rsidRPr="00EA5A7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的條件外，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你認為哪些條件最重要？</w:t>
      </w:r>
      <w:r w:rsidR="00B4474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還</w:t>
      </w:r>
      <w:r w:rsidR="00EA5A77" w:rsidRPr="00EA5A7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有其他更重要的條件</w:t>
      </w:r>
      <w:r w:rsidR="00B4474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嗎</w:t>
      </w:r>
      <w:r w:rsidR="00EA5A77" w:rsidRPr="00EA5A7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？</w:t>
      </w:r>
      <w:r w:rsidR="00B4474B">
        <w:rPr>
          <w:rFonts w:ascii="微軟正黑體" w:eastAsia="微軟正黑體" w:hAnsi="微軟正黑體" w:cs="Arial Unicode MS"/>
          <w:sz w:val="24"/>
          <w:szCs w:val="24"/>
          <w:lang w:val="zh-TW"/>
        </w:rPr>
        <w:t xml:space="preserve"> </w:t>
      </w:r>
    </w:p>
    <w:p w:rsidR="00B4474B" w:rsidRPr="000F746F" w:rsidRDefault="00B4474B" w:rsidP="00B4474B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  <w:lang w:eastAsia="zh-HK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</w:t>
      </w:r>
      <w:r w:rsidR="00D532E3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________________________________________。</w:t>
      </w:r>
    </w:p>
    <w:p w:rsidR="00683524" w:rsidRPr="00C865E5" w:rsidRDefault="004A70C1" w:rsidP="004A70C1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7030A0"/>
          <w:sz w:val="24"/>
          <w:szCs w:val="24"/>
          <w:lang w:val="zh-TW"/>
        </w:rPr>
      </w:pPr>
      <w:r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lastRenderedPageBreak/>
        <w:t>〈</w:t>
      </w:r>
      <w:r w:rsidR="00F829C6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活動五</w:t>
      </w:r>
      <w:r w:rsidR="00683524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〉：</w:t>
      </w:r>
      <w:r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 xml:space="preserve"> </w:t>
      </w:r>
      <w:r w:rsidR="00672EB1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工作</w:t>
      </w:r>
      <w:r w:rsidR="00A54F09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體驗</w:t>
      </w:r>
    </w:p>
    <w:p w:rsidR="004A70C1" w:rsidRPr="00C865E5" w:rsidRDefault="004A70C1" w:rsidP="00C865E5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/>
          <w:color w:val="FF0000"/>
        </w:rPr>
      </w:pPr>
      <w:r w:rsidRPr="00C865E5">
        <w:rPr>
          <w:rFonts w:ascii="微軟正黑體" w:eastAsia="微軟正黑體" w:hAnsi="微軟正黑體" w:hint="eastAsia"/>
          <w:color w:val="FF0000"/>
        </w:rPr>
        <w:t>老師</w:t>
      </w:r>
      <w:r w:rsidR="001B48CB">
        <w:rPr>
          <w:rFonts w:ascii="微軟正黑體" w:eastAsia="微軟正黑體" w:hAnsi="微軟正黑體" w:hint="eastAsia"/>
          <w:color w:val="FF0000"/>
        </w:rPr>
        <w:t>可再次利用劇</w:t>
      </w:r>
      <w:r w:rsidR="004442FD" w:rsidRPr="00095DBE">
        <w:rPr>
          <w:rFonts w:ascii="微軟正黑體" w:eastAsia="微軟正黑體" w:hAnsi="微軟正黑體" w:hint="eastAsia"/>
          <w:color w:val="FF0000"/>
        </w:rPr>
        <w:t>中</w:t>
      </w:r>
      <w:r w:rsidR="001B48CB">
        <w:rPr>
          <w:rFonts w:ascii="微軟正黑體" w:eastAsia="微軟正黑體" w:hAnsi="微軟正黑體" w:hint="eastAsia"/>
          <w:color w:val="FF0000"/>
        </w:rPr>
        <w:t>主角</w:t>
      </w:r>
      <w:r w:rsidR="001B48CB" w:rsidRPr="00C865E5">
        <w:rPr>
          <w:rFonts w:ascii="微軟正黑體" w:eastAsia="微軟正黑體" w:hAnsi="微軟正黑體" w:hint="eastAsia"/>
          <w:color w:val="FF0000"/>
          <w:u w:val="single"/>
        </w:rPr>
        <w:t>子健</w:t>
      </w:r>
      <w:r w:rsidR="001B48CB" w:rsidRPr="001B48CB">
        <w:rPr>
          <w:rFonts w:ascii="微軟正黑體" w:eastAsia="微軟正黑體" w:hAnsi="微軟正黑體" w:hint="eastAsia"/>
          <w:color w:val="FF0000"/>
        </w:rPr>
        <w:t>的</w:t>
      </w:r>
      <w:r w:rsidR="001B48CB">
        <w:rPr>
          <w:rFonts w:ascii="微軟正黑體" w:eastAsia="微軟正黑體" w:hAnsi="微軟正黑體" w:hint="eastAsia"/>
          <w:color w:val="FF0000"/>
        </w:rPr>
        <w:t>經驗，</w:t>
      </w:r>
      <w:r w:rsidRPr="00C865E5">
        <w:rPr>
          <w:rFonts w:ascii="微軟正黑體" w:eastAsia="微軟正黑體" w:hAnsi="微軟正黑體" w:hint="eastAsia"/>
          <w:color w:val="FF0000"/>
        </w:rPr>
        <w:t>囑咐同學想一想有沒有類似的經驗</w:t>
      </w:r>
      <w:r w:rsidR="001B48CB">
        <w:rPr>
          <w:rFonts w:ascii="微軟正黑體" w:eastAsia="微軟正黑體" w:hAnsi="微軟正黑體" w:hint="eastAsia"/>
          <w:color w:val="FF0000"/>
        </w:rPr>
        <w:t>，</w:t>
      </w:r>
      <w:r w:rsidR="005203A2">
        <w:rPr>
          <w:rFonts w:ascii="微軟正黑體" w:eastAsia="微軟正黑體" w:hAnsi="微軟正黑體" w:hint="eastAsia"/>
          <w:color w:val="FF0000"/>
        </w:rPr>
        <w:t>然後</w:t>
      </w:r>
      <w:r w:rsidR="001B48CB">
        <w:rPr>
          <w:rFonts w:ascii="微軟正黑體" w:eastAsia="微軟正黑體" w:hAnsi="微軟正黑體" w:hint="eastAsia"/>
          <w:color w:val="FF0000"/>
        </w:rPr>
        <w:t>揀選一些有經驗的同學向全班同學分享。</w:t>
      </w:r>
    </w:p>
    <w:p w:rsidR="00683524" w:rsidRDefault="00683524" w:rsidP="00695F0C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672EB1" w:rsidRPr="000F746F" w:rsidRDefault="0066532A" w:rsidP="00672EB1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短片</w:t>
      </w:r>
      <w:r w:rsidR="00672EB1" w:rsidRPr="00672EB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中</w:t>
      </w:r>
      <w:r w:rsidR="00672EB1" w:rsidRPr="00D259A7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子健</w:t>
      </w:r>
      <w:r w:rsidR="00672EB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的父親期望他能夠繼承父業，你有沒有親人對你有特別的期望呢？</w:t>
      </w:r>
      <w:proofErr w:type="gramStart"/>
      <w:r w:rsidR="00EA71AD" w:rsidRPr="00D259A7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子健</w:t>
      </w:r>
      <w:r w:rsidR="00EA71AD" w:rsidRPr="00A54F0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因</w:t>
      </w:r>
      <w:r w:rsidR="00EA71A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一次</w:t>
      </w:r>
      <w:proofErr w:type="gramEnd"/>
      <w:r w:rsidR="00EA71A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工作體驗</w:t>
      </w:r>
      <w:r w:rsidR="00672EB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活動而找到值得努力的人生目標，你</w:t>
      </w:r>
      <w:r w:rsidR="00EA71A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有沒有類似</w:t>
      </w:r>
      <w:r w:rsidR="00672EB1" w:rsidRPr="00672EB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的經驗</w:t>
      </w:r>
      <w:r w:rsidR="00672EB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呢？除了工作體驗活動外，你有否聽</w:t>
      </w:r>
      <w:r w:rsidR="00672EB1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過一些職業講座或別人分享與工作有關的經驗呢？</w:t>
      </w:r>
    </w:p>
    <w:p w:rsidR="00672EB1" w:rsidRPr="000F746F" w:rsidRDefault="00672EB1" w:rsidP="00672EB1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u w:val="single"/>
          <w:lang w:val="zh-TW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D532E3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</w:t>
      </w:r>
    </w:p>
    <w:p w:rsidR="00672EB1" w:rsidRPr="000F746F" w:rsidRDefault="00672EB1" w:rsidP="00672EB1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u w:val="single"/>
          <w:lang w:val="zh-TW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</w:t>
      </w:r>
      <w:r w:rsidR="00D532E3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</w:t>
      </w:r>
    </w:p>
    <w:p w:rsidR="00672EB1" w:rsidRPr="000F746F" w:rsidRDefault="00672EB1" w:rsidP="00672EB1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u w:val="single"/>
          <w:lang w:val="zh-TW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</w:t>
      </w:r>
      <w:r w:rsidR="00D532E3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</w:t>
      </w:r>
    </w:p>
    <w:p w:rsidR="00672EB1" w:rsidRPr="000F746F" w:rsidRDefault="00672EB1" w:rsidP="00672EB1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u w:val="single"/>
          <w:lang w:val="zh-TW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</w:t>
      </w:r>
      <w:r w:rsidR="00D532E3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</w:t>
      </w:r>
    </w:p>
    <w:p w:rsidR="006A6155" w:rsidRDefault="006A6155" w:rsidP="004E01DB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C52AD0" w:rsidRDefault="004A70C1" w:rsidP="004A70C1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7030A0"/>
          <w:sz w:val="24"/>
          <w:szCs w:val="24"/>
          <w:lang w:val="zh-TW"/>
        </w:rPr>
      </w:pPr>
      <w:r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〈</w:t>
      </w:r>
      <w:r w:rsidR="00C52AD0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活動</w:t>
      </w:r>
      <w:r w:rsidR="000A0969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六</w:t>
      </w:r>
      <w:r w:rsidR="00C52AD0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〉：</w:t>
      </w:r>
      <w:r w:rsidR="00595B87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課後</w:t>
      </w:r>
      <w:r w:rsidR="00C04BEF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訪問</w:t>
      </w:r>
    </w:p>
    <w:p w:rsidR="00CF0D2B" w:rsidRPr="00C865E5" w:rsidRDefault="00595B87" w:rsidP="00CF0D2B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/>
          <w:color w:val="FF0000"/>
        </w:rPr>
      </w:pPr>
      <w:r w:rsidRPr="00595B87">
        <w:rPr>
          <w:rFonts w:ascii="微軟正黑體" w:eastAsia="微軟正黑體" w:hAnsi="微軟正黑體" w:hint="eastAsia"/>
          <w:color w:val="FF0000"/>
        </w:rPr>
        <w:t>老師囑咐同學在課後訪問兩位親友，了解他們的夢想及成功或放棄的原因</w:t>
      </w:r>
      <w:r w:rsidR="00CE2206">
        <w:rPr>
          <w:rFonts w:ascii="微軟正黑體" w:eastAsia="微軟正黑體" w:hAnsi="微軟正黑體" w:hint="eastAsia"/>
          <w:color w:val="FF0000"/>
        </w:rPr>
        <w:t>及值得學習的地方</w:t>
      </w:r>
      <w:r w:rsidRPr="00595B87">
        <w:rPr>
          <w:rFonts w:ascii="微軟正黑體" w:eastAsia="微軟正黑體" w:hAnsi="微軟正黑體" w:hint="eastAsia"/>
          <w:color w:val="FF0000"/>
        </w:rPr>
        <w:t>。老師可在下</w:t>
      </w:r>
      <w:proofErr w:type="gramStart"/>
      <w:r w:rsidRPr="00595B87">
        <w:rPr>
          <w:rFonts w:ascii="微軟正黑體" w:eastAsia="微軟正黑體" w:hAnsi="微軟正黑體" w:hint="eastAsia"/>
          <w:color w:val="FF0000"/>
        </w:rPr>
        <w:t>一</w:t>
      </w:r>
      <w:proofErr w:type="gramEnd"/>
      <w:r w:rsidRPr="00595B87">
        <w:rPr>
          <w:rFonts w:ascii="微軟正黑體" w:eastAsia="微軟正黑體" w:hAnsi="微軟正黑體" w:hint="eastAsia"/>
          <w:color w:val="FF0000"/>
        </w:rPr>
        <w:t>課堂跟進同學的</w:t>
      </w:r>
      <w:r w:rsidR="00CE2206">
        <w:rPr>
          <w:rFonts w:ascii="微軟正黑體" w:eastAsia="微軟正黑體" w:hAnsi="微軟正黑體" w:hint="eastAsia"/>
          <w:color w:val="FF0000"/>
        </w:rPr>
        <w:t>訪問</w:t>
      </w:r>
      <w:r w:rsidRPr="00595B87">
        <w:rPr>
          <w:rFonts w:ascii="微軟正黑體" w:eastAsia="微軟正黑體" w:hAnsi="微軟正黑體" w:hint="eastAsia"/>
          <w:color w:val="FF0000"/>
        </w:rPr>
        <w:t>成果。</w:t>
      </w:r>
    </w:p>
    <w:p w:rsidR="00CF0D2B" w:rsidRPr="00C865E5" w:rsidRDefault="00CF0D2B" w:rsidP="004A70C1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7030A0"/>
          <w:sz w:val="24"/>
          <w:szCs w:val="24"/>
          <w:lang w:val="zh-TW"/>
        </w:rPr>
      </w:pPr>
    </w:p>
    <w:p w:rsidR="00595B87" w:rsidRDefault="00595B87" w:rsidP="00595B87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請你於課後訪問兩位親友，了解他們的夢想、成功</w:t>
      </w:r>
      <w:r w:rsidR="00CE220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或放棄的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原因及值得學習的地方。</w:t>
      </w:r>
    </w:p>
    <w:tbl>
      <w:tblPr>
        <w:tblStyle w:val="af0"/>
        <w:tblW w:w="9812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2453"/>
        <w:gridCol w:w="2453"/>
        <w:gridCol w:w="2453"/>
        <w:gridCol w:w="2453"/>
      </w:tblGrid>
      <w:tr w:rsidR="00EA71AD" w:rsidTr="000F746F">
        <w:trPr>
          <w:trHeight w:val="342"/>
        </w:trPr>
        <w:tc>
          <w:tcPr>
            <w:tcW w:w="2453" w:type="dxa"/>
            <w:shd w:val="clear" w:color="auto" w:fill="FDE9D9" w:themeFill="accent6" w:themeFillTint="33"/>
          </w:tcPr>
          <w:p w:rsidR="00EA71AD" w:rsidRDefault="00EA71AD" w:rsidP="002D53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訪問對象</w:t>
            </w:r>
          </w:p>
        </w:tc>
        <w:tc>
          <w:tcPr>
            <w:tcW w:w="2453" w:type="dxa"/>
            <w:shd w:val="clear" w:color="auto" w:fill="FDE9D9" w:themeFill="accent6" w:themeFillTint="33"/>
          </w:tcPr>
          <w:p w:rsidR="00EA71AD" w:rsidRDefault="00EA71AD" w:rsidP="002D53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夢想</w:t>
            </w:r>
          </w:p>
        </w:tc>
        <w:tc>
          <w:tcPr>
            <w:tcW w:w="2453" w:type="dxa"/>
            <w:shd w:val="clear" w:color="auto" w:fill="FDE9D9" w:themeFill="accent6" w:themeFillTint="33"/>
          </w:tcPr>
          <w:p w:rsidR="00EA71AD" w:rsidRDefault="00EA71AD" w:rsidP="002D53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成功</w:t>
            </w:r>
            <w:r w:rsidR="00CE2206">
              <w:rPr>
                <w:rFonts w:ascii="微軟正黑體" w:eastAsia="微軟正黑體" w:hAnsi="微軟正黑體" w:hint="eastAsia"/>
                <w:sz w:val="24"/>
                <w:szCs w:val="24"/>
              </w:rPr>
              <w:t>/放棄的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原因</w:t>
            </w:r>
          </w:p>
        </w:tc>
        <w:tc>
          <w:tcPr>
            <w:tcW w:w="2453" w:type="dxa"/>
            <w:shd w:val="clear" w:color="auto" w:fill="FDE9D9" w:themeFill="accent6" w:themeFillTint="33"/>
          </w:tcPr>
          <w:p w:rsidR="00EA71AD" w:rsidRDefault="00EA71AD" w:rsidP="002D53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值得學習的地方</w:t>
            </w:r>
          </w:p>
        </w:tc>
      </w:tr>
      <w:tr w:rsidR="00EA71AD" w:rsidTr="000F746F">
        <w:trPr>
          <w:trHeight w:val="1210"/>
        </w:trPr>
        <w:tc>
          <w:tcPr>
            <w:tcW w:w="2453" w:type="dxa"/>
          </w:tcPr>
          <w:p w:rsidR="00EA71AD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2453" w:type="dxa"/>
          </w:tcPr>
          <w:p w:rsidR="00EA71AD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2453" w:type="dxa"/>
          </w:tcPr>
          <w:p w:rsidR="00EA71AD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2453" w:type="dxa"/>
          </w:tcPr>
          <w:p w:rsidR="00EA71AD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  <w:p w:rsidR="00EA71AD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</w:tr>
      <w:tr w:rsidR="00EA71AD" w:rsidTr="000F746F">
        <w:trPr>
          <w:trHeight w:val="1220"/>
        </w:trPr>
        <w:tc>
          <w:tcPr>
            <w:tcW w:w="2453" w:type="dxa"/>
          </w:tcPr>
          <w:p w:rsidR="00EA71AD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2453" w:type="dxa"/>
          </w:tcPr>
          <w:p w:rsidR="00EA71AD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2453" w:type="dxa"/>
          </w:tcPr>
          <w:p w:rsidR="00EA71AD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2453" w:type="dxa"/>
          </w:tcPr>
          <w:p w:rsidR="00EA71AD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  <w:p w:rsidR="00EA71AD" w:rsidRDefault="00EA71AD" w:rsidP="00EA71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</w:tr>
    </w:tbl>
    <w:p w:rsidR="00CE2206" w:rsidRDefault="00CE2206" w:rsidP="000F746F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C97541" w:rsidRDefault="00C97541" w:rsidP="00C97541">
      <w:pPr>
        <w:pStyle w:val="Body"/>
        <w:snapToGrid w:val="0"/>
        <w:spacing w:line="360" w:lineRule="auto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C9754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lastRenderedPageBreak/>
        <w:t xml:space="preserve">學生工作紙 </w:t>
      </w:r>
    </w:p>
    <w:p w:rsidR="00C97541" w:rsidRDefault="00D15B75" w:rsidP="00C97541">
      <w:pPr>
        <w:pStyle w:val="Body"/>
        <w:snapToGrid w:val="0"/>
        <w:spacing w:line="360" w:lineRule="auto"/>
        <w:jc w:val="center"/>
        <w:rPr>
          <w:rFonts w:ascii="微軟正黑體" w:eastAsia="微軟正黑體" w:hAnsi="微軟正黑體"/>
          <w:sz w:val="24"/>
          <w:szCs w:val="24"/>
        </w:rPr>
      </w:pPr>
      <w:r w:rsidRPr="00D15B75">
        <w:rPr>
          <w:rFonts w:ascii="微軟正黑體" w:eastAsia="微軟正黑體" w:hAnsi="微軟正黑體" w:hint="eastAsia"/>
          <w:b/>
          <w:sz w:val="24"/>
          <w:szCs w:val="24"/>
        </w:rPr>
        <w:t>短片</w:t>
      </w:r>
      <w:r w:rsidR="00C97541" w:rsidRPr="00C97541">
        <w:rPr>
          <w:rFonts w:ascii="微軟正黑體" w:eastAsia="微軟正黑體" w:hAnsi="微軟正黑體" w:hint="eastAsia"/>
          <w:b/>
          <w:sz w:val="24"/>
          <w:szCs w:val="24"/>
        </w:rPr>
        <w:t>欣賞</w:t>
      </w:r>
      <w:r w:rsidR="00C97541" w:rsidRPr="00C97541">
        <w:rPr>
          <w:rFonts w:ascii="微軟正黑體" w:eastAsia="微軟正黑體" w:hAnsi="微軟正黑體" w:hint="eastAsia"/>
          <w:sz w:val="24"/>
          <w:szCs w:val="24"/>
        </w:rPr>
        <w:t>：</w:t>
      </w:r>
      <w:r w:rsidR="002B2D61" w:rsidRPr="002B2D61">
        <w:rPr>
          <w:rFonts w:ascii="微軟正黑體" w:eastAsia="微軟正黑體" w:hAnsi="微軟正黑體" w:hint="eastAsia"/>
          <w:sz w:val="24"/>
          <w:szCs w:val="24"/>
        </w:rPr>
        <w:t>《籃球菠蘿包》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334"/>
        <w:gridCol w:w="1300"/>
      </w:tblGrid>
      <w:tr w:rsidR="0074692A" w:rsidTr="000F746F">
        <w:tc>
          <w:tcPr>
            <w:tcW w:w="8334" w:type="dxa"/>
          </w:tcPr>
          <w:p w:rsidR="000F746F" w:rsidRDefault="0074692A" w:rsidP="00FC61FD">
            <w:pPr>
              <w:widowControl/>
              <w:snapToGrid w:val="0"/>
              <w:spacing w:after="240"/>
              <w:rPr>
                <w:rFonts w:ascii="微軟正黑體" w:eastAsia="微軟正黑體" w:hAnsi="微軟正黑體"/>
                <w:szCs w:val="24"/>
              </w:rPr>
            </w:pPr>
            <w:r w:rsidRPr="0074692A">
              <w:rPr>
                <w:rFonts w:ascii="微軟正黑體" w:eastAsia="微軟正黑體" w:hAnsi="微軟正黑體" w:cs="Arial Unicode MS" w:hint="eastAsia"/>
                <w:kern w:val="0"/>
                <w:szCs w:val="24"/>
                <w:lang w:val="zh-TW"/>
              </w:rPr>
              <w:t xml:space="preserve">生涯規劃網站/主頁/家長/影片/生涯規劃短片 </w:t>
            </w:r>
            <w:r w:rsidRPr="0074692A">
              <w:rPr>
                <w:rFonts w:ascii="微軟正黑體" w:eastAsia="微軟正黑體" w:hAnsi="微軟正黑體" w:cs="Arial Unicode MS"/>
                <w:kern w:val="0"/>
                <w:sz w:val="32"/>
                <w:szCs w:val="32"/>
                <w:lang w:val="zh-TW"/>
              </w:rPr>
              <w:sym w:font="Symbol" w:char="F02D"/>
            </w:r>
            <w:r>
              <w:rPr>
                <w:rFonts w:ascii="微軟正黑體" w:eastAsia="微軟正黑體" w:hAnsi="微軟正黑體" w:cs="Arial Unicode MS"/>
                <w:kern w:val="0"/>
                <w:sz w:val="32"/>
                <w:szCs w:val="32"/>
              </w:rPr>
              <w:t xml:space="preserve"> </w:t>
            </w:r>
            <w:r w:rsidRPr="002B2D61">
              <w:rPr>
                <w:rFonts w:ascii="微軟正黑體" w:eastAsia="微軟正黑體" w:hAnsi="微軟正黑體" w:hint="eastAsia"/>
                <w:szCs w:val="24"/>
              </w:rPr>
              <w:t>籃球</w:t>
            </w:r>
            <w:proofErr w:type="gramStart"/>
            <w:r w:rsidRPr="002B2D61">
              <w:rPr>
                <w:rFonts w:ascii="微軟正黑體" w:eastAsia="微軟正黑體" w:hAnsi="微軟正黑體" w:hint="eastAsia"/>
                <w:szCs w:val="24"/>
              </w:rPr>
              <w:t>菠</w:t>
            </w:r>
            <w:proofErr w:type="gramEnd"/>
            <w:r w:rsidRPr="002B2D61">
              <w:rPr>
                <w:rFonts w:ascii="微軟正黑體" w:eastAsia="微軟正黑體" w:hAnsi="微軟正黑體" w:hint="eastAsia"/>
                <w:szCs w:val="24"/>
              </w:rPr>
              <w:t>蘿包</w:t>
            </w:r>
          </w:p>
          <w:p w:rsidR="0074692A" w:rsidRPr="000F746F" w:rsidRDefault="0074692A" w:rsidP="000F746F">
            <w:pPr>
              <w:widowControl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0F746F">
              <w:rPr>
                <w:rFonts w:ascii="微軟正黑體" w:eastAsia="微軟正黑體" w:hAnsi="微軟正黑體" w:cs="Arial Unicode MS" w:hint="eastAsia"/>
                <w:sz w:val="22"/>
                <w:lang w:val="zh-TW"/>
              </w:rPr>
              <w:t>連結</w:t>
            </w:r>
            <w:r w:rsidRPr="000F746F">
              <w:rPr>
                <w:rFonts w:ascii="微軟正黑體" w:eastAsia="微軟正黑體" w:hAnsi="微軟正黑體" w:cs="Arial Unicode MS" w:hint="eastAsia"/>
                <w:sz w:val="22"/>
              </w:rPr>
              <w:t>：</w:t>
            </w:r>
            <w:hyperlink r:id="rId14" w:history="1">
              <w:r w:rsidRPr="000F746F">
                <w:rPr>
                  <w:rStyle w:val="af1"/>
                  <w:rFonts w:ascii="微軟正黑體" w:eastAsia="微軟正黑體" w:hAnsi="微軟正黑體" w:hint="eastAsia"/>
                  <w:sz w:val="22"/>
                </w:rPr>
                <w:t>https://lifeplanning.edb.gov.hk/tc/school-administration/videos/12.html</w:t>
              </w:r>
            </w:hyperlink>
          </w:p>
        </w:tc>
        <w:tc>
          <w:tcPr>
            <w:tcW w:w="1300" w:type="dxa"/>
          </w:tcPr>
          <w:p w:rsidR="0074692A" w:rsidRDefault="0074692A" w:rsidP="007469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99D588" wp14:editId="3F2080D5">
                  <wp:extent cx="68580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62801" t="38198" r="24206" b="38048"/>
                          <a:stretch/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D61" w:rsidRPr="000F746F" w:rsidRDefault="002B2D61" w:rsidP="000F746F">
      <w:pPr>
        <w:pStyle w:val="Body"/>
        <w:snapToGrid w:val="0"/>
        <w:rPr>
          <w:rFonts w:ascii="微軟正黑體" w:eastAsia="微軟正黑體" w:hAnsi="微軟正黑體"/>
          <w:color w:val="auto"/>
          <w:sz w:val="24"/>
          <w:szCs w:val="24"/>
        </w:rPr>
      </w:pP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b/>
          <w:color w:val="auto"/>
          <w:sz w:val="24"/>
          <w:szCs w:val="24"/>
          <w:bdr w:val="none" w:sz="0" w:space="0" w:color="auto"/>
          <w:lang w:val="zh-TW"/>
        </w:rPr>
      </w:pPr>
      <w:r w:rsidRPr="000F746F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〈活動一〉：</w:t>
      </w:r>
      <w:r w:rsidRPr="000F746F">
        <w:rPr>
          <w:rFonts w:ascii="微軟正黑體" w:eastAsia="微軟正黑體" w:hAnsi="微軟正黑體" w:cs="Arial Unicode MS"/>
          <w:b/>
          <w:color w:val="auto"/>
          <w:sz w:val="24"/>
          <w:szCs w:val="24"/>
          <w:bdr w:val="none" w:sz="0" w:space="0" w:color="auto"/>
          <w:lang w:val="zh-TW"/>
        </w:rPr>
        <w:t xml:space="preserve"> 夢想</w:t>
      </w:r>
      <w:r w:rsidRPr="000F746F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bdr w:val="none" w:sz="0" w:space="0" w:color="auto"/>
          <w:lang w:val="zh-TW"/>
        </w:rPr>
        <w:t>可成真？</w:t>
      </w: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以</w:t>
      </w:r>
      <w:proofErr w:type="gramStart"/>
      <w:r w:rsidR="00D15B75" w:rsidRPr="00D15B75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短片</w:t>
      </w: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中主</w:t>
      </w:r>
      <w:proofErr w:type="gramEnd"/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角</w:t>
      </w: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u w:val="single"/>
          <w:lang w:val="zh-TW"/>
        </w:rPr>
        <w:t>子健</w:t>
      </w: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為例，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你認為他的夢想是否「不切實際」？試根據興趣、能力和困難，分析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  <w:u w:val="single"/>
        </w:rPr>
        <w:t>子健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的夢想，並給予一些建議。</w:t>
      </w:r>
    </w:p>
    <w:tbl>
      <w:tblPr>
        <w:tblStyle w:val="af0"/>
        <w:tblW w:w="9620" w:type="dxa"/>
        <w:tblInd w:w="108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0F746F" w:rsidRPr="000F746F" w:rsidTr="000F746F">
        <w:trPr>
          <w:trHeight w:val="401"/>
        </w:trPr>
        <w:tc>
          <w:tcPr>
            <w:tcW w:w="2405" w:type="dxa"/>
            <w:shd w:val="clear" w:color="auto" w:fill="FDE9D9" w:themeFill="accent6" w:themeFillTint="33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u w:val="single"/>
              </w:rPr>
              <w:t>子健</w:t>
            </w: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的夢想</w:t>
            </w:r>
          </w:p>
        </w:tc>
        <w:tc>
          <w:tcPr>
            <w:tcW w:w="2405" w:type="dxa"/>
            <w:shd w:val="clear" w:color="auto" w:fill="FDE9D9" w:themeFill="accent6" w:themeFillTint="33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興趣和能力</w:t>
            </w:r>
          </w:p>
        </w:tc>
        <w:tc>
          <w:tcPr>
            <w:tcW w:w="2405" w:type="dxa"/>
            <w:shd w:val="clear" w:color="auto" w:fill="FDE9D9" w:themeFill="accent6" w:themeFillTint="33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困難</w:t>
            </w:r>
          </w:p>
        </w:tc>
        <w:tc>
          <w:tcPr>
            <w:tcW w:w="2405" w:type="dxa"/>
            <w:shd w:val="clear" w:color="auto" w:fill="FDE9D9" w:themeFill="accent6" w:themeFillTint="33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結論</w:t>
            </w:r>
          </w:p>
        </w:tc>
      </w:tr>
      <w:tr w:rsidR="000F746F" w:rsidRPr="000F746F" w:rsidTr="000F746F">
        <w:trPr>
          <w:trHeight w:val="1760"/>
        </w:trPr>
        <w:tc>
          <w:tcPr>
            <w:tcW w:w="2405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05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05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05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</w:tr>
    </w:tbl>
    <w:p w:rsidR="00430EF2" w:rsidRPr="000F746F" w:rsidRDefault="00430EF2" w:rsidP="000F746F">
      <w:pPr>
        <w:pStyle w:val="Body"/>
        <w:snapToGrid w:val="0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我會給予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  <w:u w:val="single"/>
        </w:rPr>
        <w:t>子健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以下建議：_____________________________________________________</w:t>
      </w:r>
      <w:r w:rsidR="000F746F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</w:t>
      </w: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</w:t>
      </w:r>
      <w:r w:rsidR="000F746F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</w:t>
      </w: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  <w:lang w:eastAsia="zh-HK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</w:t>
      </w:r>
      <w:r w:rsidR="000F746F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__________。</w:t>
      </w: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b/>
          <w:color w:val="auto"/>
          <w:sz w:val="24"/>
          <w:szCs w:val="24"/>
          <w:bdr w:val="none" w:sz="0" w:space="0" w:color="auto"/>
          <w:lang w:val="zh-TW"/>
        </w:rPr>
      </w:pPr>
      <w:r w:rsidRPr="000F746F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〈活動二〉：</w:t>
      </w:r>
      <w:r w:rsidRPr="000F746F">
        <w:rPr>
          <w:rFonts w:ascii="微軟正黑體" w:eastAsia="微軟正黑體" w:hAnsi="微軟正黑體" w:cs="Arial Unicode MS"/>
          <w:b/>
          <w:color w:val="auto"/>
          <w:sz w:val="24"/>
          <w:szCs w:val="24"/>
          <w:bdr w:val="none" w:sz="0" w:space="0" w:color="auto"/>
          <w:lang w:val="zh-TW"/>
        </w:rPr>
        <w:t xml:space="preserve"> </w:t>
      </w:r>
      <w:r w:rsidRPr="000F746F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bdr w:val="none" w:sz="0" w:space="0" w:color="auto"/>
          <w:lang w:val="zh-TW"/>
        </w:rPr>
        <w:t>不同之處</w:t>
      </w: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試利用工作性質、學歷要求、所需技能、報酬和</w:t>
      </w:r>
      <w:proofErr w:type="gramStart"/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褔</w:t>
      </w:r>
      <w:proofErr w:type="gramEnd"/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利、晉升機會、工作環境及工作意義，討論及比較兩份工作的分別，從而看看你對以下兩份工作的認識是怎樣。</w:t>
      </w:r>
      <w:r w:rsidR="001B22A4" w:rsidRPr="000F746F">
        <w:rPr>
          <w:rFonts w:ascii="微軟正黑體" w:eastAsia="微軟正黑體" w:hAnsi="微軟正黑體" w:cs="Arial Unicode MS"/>
          <w:color w:val="auto"/>
          <w:sz w:val="24"/>
          <w:szCs w:val="24"/>
        </w:rPr>
        <w:t>(</w:t>
      </w:r>
      <w:r w:rsidR="001B22A4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參考網站：</w:t>
      </w:r>
      <w:hyperlink r:id="rId16" w:history="1">
        <w:r w:rsidR="001B22A4" w:rsidRPr="00E364E2">
          <w:rPr>
            <w:rStyle w:val="af1"/>
            <w:rFonts w:ascii="微軟正黑體" w:eastAsia="微軟正黑體" w:hAnsi="微軟正黑體" w:cs="Arial Unicode MS" w:hint="eastAsia"/>
            <w:sz w:val="24"/>
            <w:szCs w:val="24"/>
          </w:rPr>
          <w:t>教育局生涯規劃資訊網站&gt;行業與職業</w:t>
        </w:r>
      </w:hyperlink>
      <w:r w:rsidR="001B22A4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 xml:space="preserve"> / </w:t>
      </w:r>
      <w:hyperlink r:id="rId17" w:history="1">
        <w:r w:rsidR="001B22A4" w:rsidRPr="00E364E2">
          <w:rPr>
            <w:rStyle w:val="af1"/>
            <w:rFonts w:ascii="微軟正黑體" w:eastAsia="微軟正黑體" w:hAnsi="微軟正黑體" w:cs="Arial Unicode MS" w:hint="eastAsia"/>
            <w:sz w:val="24"/>
            <w:szCs w:val="24"/>
          </w:rPr>
          <w:t>VTC職業資料庫</w:t>
        </w:r>
      </w:hyperlink>
      <w:r w:rsidR="001B22A4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)</w:t>
      </w:r>
    </w:p>
    <w:tbl>
      <w:tblPr>
        <w:tblStyle w:val="af0"/>
        <w:tblW w:w="9651" w:type="dxa"/>
        <w:tblInd w:w="108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806"/>
        <w:gridCol w:w="3922"/>
        <w:gridCol w:w="3923"/>
      </w:tblGrid>
      <w:tr w:rsidR="000F746F" w:rsidRPr="000F746F" w:rsidTr="003A305A">
        <w:trPr>
          <w:trHeight w:val="589"/>
          <w:tblHeader/>
        </w:trPr>
        <w:tc>
          <w:tcPr>
            <w:tcW w:w="1806" w:type="dxa"/>
            <w:shd w:val="clear" w:color="auto" w:fill="E5DFEC" w:themeFill="accent4" w:themeFillTint="33"/>
            <w:vAlign w:val="center"/>
          </w:tcPr>
          <w:p w:rsidR="00430EF2" w:rsidRPr="000F746F" w:rsidRDefault="00430EF2" w:rsidP="000F746F">
            <w:pPr>
              <w:pStyle w:val="Body"/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工作</w:t>
            </w:r>
          </w:p>
        </w:tc>
        <w:tc>
          <w:tcPr>
            <w:tcW w:w="3922" w:type="dxa"/>
            <w:shd w:val="clear" w:color="auto" w:fill="F2DBDB" w:themeFill="accent2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lang w:val="zh-TW"/>
              </w:rPr>
              <w:t>籃球明星</w:t>
            </w:r>
          </w:p>
        </w:tc>
        <w:tc>
          <w:tcPr>
            <w:tcW w:w="3923" w:type="dxa"/>
            <w:shd w:val="clear" w:color="auto" w:fill="F2DBDB" w:themeFill="accent2" w:themeFillTint="33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lang w:val="zh-TW"/>
              </w:rPr>
              <w:t>經營茶餐廳</w:t>
            </w:r>
          </w:p>
        </w:tc>
      </w:tr>
      <w:tr w:rsidR="000F746F" w:rsidRPr="000F746F" w:rsidTr="000F746F">
        <w:trPr>
          <w:trHeight w:val="619"/>
        </w:trPr>
        <w:tc>
          <w:tcPr>
            <w:tcW w:w="180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工作性質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0F746F">
        <w:trPr>
          <w:trHeight w:val="619"/>
        </w:trPr>
        <w:tc>
          <w:tcPr>
            <w:tcW w:w="180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學歷要求</w:t>
            </w:r>
          </w:p>
        </w:tc>
        <w:tc>
          <w:tcPr>
            <w:tcW w:w="3922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0F746F">
        <w:trPr>
          <w:trHeight w:val="619"/>
        </w:trPr>
        <w:tc>
          <w:tcPr>
            <w:tcW w:w="180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所需技能</w:t>
            </w:r>
          </w:p>
        </w:tc>
        <w:tc>
          <w:tcPr>
            <w:tcW w:w="3922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0F746F">
        <w:trPr>
          <w:trHeight w:val="619"/>
        </w:trPr>
        <w:tc>
          <w:tcPr>
            <w:tcW w:w="180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lastRenderedPageBreak/>
              <w:t>報酬和</w:t>
            </w:r>
            <w:proofErr w:type="gramStart"/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褔</w:t>
            </w:r>
            <w:proofErr w:type="gramEnd"/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利</w:t>
            </w:r>
          </w:p>
        </w:tc>
        <w:tc>
          <w:tcPr>
            <w:tcW w:w="3922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0F746F">
        <w:trPr>
          <w:trHeight w:val="619"/>
        </w:trPr>
        <w:tc>
          <w:tcPr>
            <w:tcW w:w="180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晉升機會</w:t>
            </w:r>
          </w:p>
        </w:tc>
        <w:tc>
          <w:tcPr>
            <w:tcW w:w="3922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0F746F">
        <w:trPr>
          <w:trHeight w:val="619"/>
        </w:trPr>
        <w:tc>
          <w:tcPr>
            <w:tcW w:w="180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工作環境</w:t>
            </w:r>
          </w:p>
        </w:tc>
        <w:tc>
          <w:tcPr>
            <w:tcW w:w="3922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0F746F">
        <w:trPr>
          <w:trHeight w:val="619"/>
        </w:trPr>
        <w:tc>
          <w:tcPr>
            <w:tcW w:w="180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工作意義</w:t>
            </w:r>
          </w:p>
        </w:tc>
        <w:tc>
          <w:tcPr>
            <w:tcW w:w="3922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</w:tbl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u w:val="single"/>
        </w:rPr>
      </w:pP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0F746F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〈活動三〉： 夢想成真</w:t>
      </w: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你有否一些看似很難實現的夢想呢？試按分析</w:t>
      </w: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u w:val="single"/>
          <w:lang w:val="zh-TW"/>
        </w:rPr>
        <w:t>子健</w:t>
      </w: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夢想的流程，估計這夢想的成功機會，然後與一位同學分享，並寫下他給你的意見。</w:t>
      </w:r>
    </w:p>
    <w:tbl>
      <w:tblPr>
        <w:tblStyle w:val="af0"/>
        <w:tblW w:w="9700" w:type="dxa"/>
        <w:tblInd w:w="108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0F746F" w:rsidRPr="000F746F" w:rsidTr="003A305A">
        <w:trPr>
          <w:trHeight w:val="397"/>
        </w:trPr>
        <w:tc>
          <w:tcPr>
            <w:tcW w:w="2425" w:type="dxa"/>
            <w:shd w:val="clear" w:color="auto" w:fill="FDE9D9" w:themeFill="accent6" w:themeFillTint="33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我的夢想</w:t>
            </w:r>
          </w:p>
        </w:tc>
        <w:tc>
          <w:tcPr>
            <w:tcW w:w="2425" w:type="dxa"/>
            <w:shd w:val="clear" w:color="auto" w:fill="FDE9D9" w:themeFill="accent6" w:themeFillTint="33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興趣和能力</w:t>
            </w:r>
          </w:p>
        </w:tc>
        <w:tc>
          <w:tcPr>
            <w:tcW w:w="2425" w:type="dxa"/>
            <w:shd w:val="clear" w:color="auto" w:fill="FDE9D9" w:themeFill="accent6" w:themeFillTint="33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困難</w:t>
            </w:r>
          </w:p>
        </w:tc>
        <w:tc>
          <w:tcPr>
            <w:tcW w:w="2425" w:type="dxa"/>
            <w:shd w:val="clear" w:color="auto" w:fill="FDE9D9" w:themeFill="accent6" w:themeFillTint="33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結論</w:t>
            </w:r>
          </w:p>
        </w:tc>
      </w:tr>
      <w:tr w:rsidR="000F746F" w:rsidRPr="000F746F" w:rsidTr="003A305A">
        <w:trPr>
          <w:trHeight w:val="1174"/>
        </w:trPr>
        <w:tc>
          <w:tcPr>
            <w:tcW w:w="2425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430EF2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D00EE3" w:rsidRPr="000F746F" w:rsidRDefault="00D00EE3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25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25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25" w:type="dxa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</w:tr>
    </w:tbl>
    <w:p w:rsidR="00430EF2" w:rsidRPr="000F746F" w:rsidRDefault="00430EF2" w:rsidP="000F746F">
      <w:pPr>
        <w:pStyle w:val="Body"/>
        <w:snapToGrid w:val="0"/>
        <w:jc w:val="both"/>
        <w:rPr>
          <w:rFonts w:ascii="微軟正黑體" w:eastAsia="微軟正黑體" w:hAnsi="微軟正黑體"/>
          <w:color w:val="auto"/>
          <w:sz w:val="24"/>
          <w:szCs w:val="24"/>
          <w:lang w:eastAsia="zh-HK"/>
        </w:rPr>
      </w:pP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對於我這個夢想，我的同學認為___________________________</w:t>
      </w:r>
      <w:r w:rsidR="00D00EE3">
        <w:rPr>
          <w:rFonts w:ascii="微軟正黑體" w:eastAsia="微軟正黑體" w:hAnsi="微軟正黑體" w:hint="eastAsia"/>
          <w:color w:val="auto"/>
          <w:sz w:val="24"/>
          <w:szCs w:val="24"/>
        </w:rPr>
        <w:t>____________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</w:t>
      </w: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</w:t>
      </w:r>
      <w:r w:rsidR="00D00EE3">
        <w:rPr>
          <w:rFonts w:ascii="微軟正黑體" w:eastAsia="微軟正黑體" w:hAnsi="微軟正黑體" w:hint="eastAsia"/>
          <w:color w:val="auto"/>
          <w:sz w:val="24"/>
          <w:szCs w:val="24"/>
        </w:rPr>
        <w:t>_____________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______。</w:t>
      </w:r>
    </w:p>
    <w:p w:rsidR="00CD54CF" w:rsidRPr="000F746F" w:rsidRDefault="00CD54CF" w:rsidP="000F746F">
      <w:pPr>
        <w:pStyle w:val="Body"/>
        <w:snapToGrid w:val="0"/>
        <w:rPr>
          <w:rFonts w:ascii="微軟正黑體" w:eastAsia="微軟正黑體" w:hAnsi="微軟正黑體"/>
          <w:color w:val="auto"/>
          <w:sz w:val="24"/>
          <w:szCs w:val="24"/>
        </w:rPr>
      </w:pP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0F746F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〈活動四〉： 理想工作</w:t>
      </w: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</w:rPr>
      </w:pP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「理想工作」需具備什麼條件？試從工作性質、學歷要求、所需技能、報酬和</w:t>
      </w:r>
      <w:proofErr w:type="gramStart"/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褔</w:t>
      </w:r>
      <w:proofErr w:type="gramEnd"/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利、晉升機會、工作環境及工作意義，想想你的理想工作條件？</w:t>
      </w:r>
    </w:p>
    <w:tbl>
      <w:tblPr>
        <w:tblStyle w:val="af0"/>
        <w:tblW w:w="0" w:type="auto"/>
        <w:tblInd w:w="108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776"/>
        <w:gridCol w:w="7716"/>
      </w:tblGrid>
      <w:tr w:rsidR="000F746F" w:rsidRPr="000F746F" w:rsidTr="003A305A">
        <w:trPr>
          <w:trHeight w:val="597"/>
        </w:trPr>
        <w:tc>
          <w:tcPr>
            <w:tcW w:w="177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工作性質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3A305A">
        <w:trPr>
          <w:trHeight w:val="587"/>
        </w:trPr>
        <w:tc>
          <w:tcPr>
            <w:tcW w:w="177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學歷要求</w:t>
            </w:r>
          </w:p>
        </w:tc>
        <w:tc>
          <w:tcPr>
            <w:tcW w:w="7716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3A305A">
        <w:trPr>
          <w:trHeight w:val="597"/>
        </w:trPr>
        <w:tc>
          <w:tcPr>
            <w:tcW w:w="177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所需技能</w:t>
            </w:r>
          </w:p>
        </w:tc>
        <w:tc>
          <w:tcPr>
            <w:tcW w:w="7716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3A305A">
        <w:trPr>
          <w:trHeight w:val="587"/>
        </w:trPr>
        <w:tc>
          <w:tcPr>
            <w:tcW w:w="177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報酬和</w:t>
            </w:r>
            <w:proofErr w:type="gramStart"/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褔</w:t>
            </w:r>
            <w:proofErr w:type="gramEnd"/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利</w:t>
            </w:r>
          </w:p>
        </w:tc>
        <w:tc>
          <w:tcPr>
            <w:tcW w:w="7716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3A305A">
        <w:trPr>
          <w:trHeight w:val="597"/>
        </w:trPr>
        <w:tc>
          <w:tcPr>
            <w:tcW w:w="177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晉升機會</w:t>
            </w:r>
          </w:p>
        </w:tc>
        <w:tc>
          <w:tcPr>
            <w:tcW w:w="7716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3A305A">
        <w:trPr>
          <w:trHeight w:val="587"/>
        </w:trPr>
        <w:tc>
          <w:tcPr>
            <w:tcW w:w="177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lastRenderedPageBreak/>
              <w:t>工作環境</w:t>
            </w:r>
          </w:p>
        </w:tc>
        <w:tc>
          <w:tcPr>
            <w:tcW w:w="7716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  <w:tr w:rsidR="000F746F" w:rsidRPr="000F746F" w:rsidTr="003A305A">
        <w:trPr>
          <w:trHeight w:val="597"/>
        </w:trPr>
        <w:tc>
          <w:tcPr>
            <w:tcW w:w="1776" w:type="dxa"/>
            <w:shd w:val="clear" w:color="auto" w:fill="FDE9D9" w:themeFill="accent6" w:themeFillTint="33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工作意義</w:t>
            </w:r>
          </w:p>
        </w:tc>
        <w:tc>
          <w:tcPr>
            <w:tcW w:w="7716" w:type="dxa"/>
            <w:vAlign w:val="center"/>
          </w:tcPr>
          <w:p w:rsidR="00430EF2" w:rsidRPr="000F746F" w:rsidRDefault="00430EF2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</w:tc>
      </w:tr>
    </w:tbl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</w:rPr>
      </w:pP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綜合以上的條件外，你認為哪些條件最重要？還有其他更重要的條件嗎？</w:t>
      </w:r>
      <w:r w:rsidRPr="000F746F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 xml:space="preserve"> </w:t>
      </w: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  <w:lang w:eastAsia="zh-HK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</w:t>
      </w:r>
      <w:r w:rsidR="00D00EE3">
        <w:rPr>
          <w:rFonts w:ascii="微軟正黑體" w:eastAsia="微軟正黑體" w:hAnsi="微軟正黑體" w:hint="eastAsia"/>
          <w:color w:val="auto"/>
          <w:sz w:val="24"/>
          <w:szCs w:val="24"/>
        </w:rPr>
        <w:t>____________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</w:t>
      </w:r>
      <w:r w:rsidR="00D00EE3">
        <w:rPr>
          <w:rFonts w:ascii="微軟正黑體" w:eastAsia="微軟正黑體" w:hAnsi="微軟正黑體"/>
          <w:color w:val="auto"/>
          <w:sz w:val="24"/>
          <w:szCs w:val="24"/>
        </w:rPr>
        <w:t>__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</w:t>
      </w: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  <w:lang w:eastAsia="zh-HK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</w:t>
      </w:r>
      <w:r w:rsidR="00D00EE3">
        <w:rPr>
          <w:rFonts w:ascii="微軟正黑體" w:eastAsia="微軟正黑體" w:hAnsi="微軟正黑體" w:hint="eastAsia"/>
          <w:color w:val="auto"/>
          <w:sz w:val="24"/>
          <w:szCs w:val="24"/>
        </w:rPr>
        <w:t>_______________</w:t>
      </w: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  <w:lang w:eastAsia="zh-HK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</w:t>
      </w:r>
      <w:r w:rsidR="00D00EE3">
        <w:rPr>
          <w:rFonts w:ascii="微軟正黑體" w:eastAsia="微軟正黑體" w:hAnsi="微軟正黑體"/>
          <w:color w:val="auto"/>
          <w:sz w:val="24"/>
          <w:szCs w:val="24"/>
        </w:rPr>
        <w:t>_____________</w:t>
      </w: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___________。</w:t>
      </w: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0F746F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〈活動五〉： 工作體驗</w:t>
      </w:r>
    </w:p>
    <w:p w:rsidR="00430EF2" w:rsidRPr="000F746F" w:rsidRDefault="00E364E2" w:rsidP="000F746F">
      <w:pPr>
        <w:pStyle w:val="Body"/>
        <w:snapToGrid w:val="0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E364E2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短片</w:t>
      </w:r>
      <w:r w:rsidR="00430EF2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中</w:t>
      </w:r>
      <w:r w:rsidR="00430EF2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u w:val="single"/>
          <w:lang w:val="zh-TW"/>
        </w:rPr>
        <w:t>子健</w:t>
      </w:r>
      <w:r w:rsidR="00430EF2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的父親期望他能夠繼承父業，你有沒有親人對你有特別的期望呢？</w:t>
      </w:r>
      <w:proofErr w:type="gramStart"/>
      <w:r w:rsidR="00430EF2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u w:val="single"/>
          <w:lang w:val="zh-TW"/>
        </w:rPr>
        <w:t>子健</w:t>
      </w:r>
      <w:r w:rsidR="00430EF2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因一次</w:t>
      </w:r>
      <w:proofErr w:type="gramEnd"/>
      <w:r w:rsidR="00430EF2"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工作體驗活動而找到值得努力的人生目標，你有沒有類似的經驗呢？除了工作體驗活動外，你有否聽過一些職業講座或別人分享與工作有關的經驗呢？</w:t>
      </w: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u w:val="single"/>
          <w:lang w:val="zh-TW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D00EE3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</w:t>
      </w: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u w:val="single"/>
          <w:lang w:val="zh-TW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</w:t>
      </w:r>
      <w:r w:rsidR="00D00EE3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</w:t>
      </w: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u w:val="single"/>
          <w:lang w:val="zh-TW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</w:t>
      </w:r>
      <w:r w:rsidR="00D00EE3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</w:t>
      </w:r>
    </w:p>
    <w:p w:rsidR="00430EF2" w:rsidRPr="000F746F" w:rsidRDefault="00430EF2" w:rsidP="003A305A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u w:val="single"/>
          <w:lang w:val="zh-TW"/>
        </w:rPr>
      </w:pPr>
      <w:r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</w:t>
      </w:r>
      <w:r w:rsidR="00D00EE3" w:rsidRPr="000F746F">
        <w:rPr>
          <w:rFonts w:ascii="微軟正黑體" w:eastAsia="微軟正黑體" w:hAnsi="微軟正黑體" w:hint="eastAsia"/>
          <w:color w:val="auto"/>
          <w:sz w:val="24"/>
          <w:szCs w:val="24"/>
        </w:rPr>
        <w:t>_____________</w:t>
      </w: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</w:p>
    <w:p w:rsidR="00430EF2" w:rsidRPr="000F746F" w:rsidRDefault="00430EF2" w:rsidP="000F746F">
      <w:pPr>
        <w:pStyle w:val="Body"/>
        <w:snapToGrid w:val="0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0F746F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〈活動六〉：課後訪問</w:t>
      </w:r>
    </w:p>
    <w:p w:rsidR="00CE2206" w:rsidRPr="000F746F" w:rsidRDefault="00CE2206" w:rsidP="000F746F">
      <w:pPr>
        <w:pStyle w:val="Body"/>
        <w:snapToGrid w:val="0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0F746F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請你於課後訪問兩位親友，了解他們的夢想、成功或放棄的原因及值得學習的地方。</w:t>
      </w:r>
    </w:p>
    <w:tbl>
      <w:tblPr>
        <w:tblStyle w:val="af0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0F746F" w:rsidRPr="000F746F" w:rsidTr="003A305A">
        <w:trPr>
          <w:trHeight w:val="346"/>
        </w:trPr>
        <w:tc>
          <w:tcPr>
            <w:tcW w:w="2428" w:type="dxa"/>
            <w:shd w:val="clear" w:color="auto" w:fill="FDE9D9" w:themeFill="accent6" w:themeFillTint="33"/>
          </w:tcPr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訪問對象</w:t>
            </w:r>
          </w:p>
        </w:tc>
        <w:tc>
          <w:tcPr>
            <w:tcW w:w="2428" w:type="dxa"/>
            <w:shd w:val="clear" w:color="auto" w:fill="FDE9D9" w:themeFill="accent6" w:themeFillTint="33"/>
          </w:tcPr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夢想</w:t>
            </w:r>
          </w:p>
        </w:tc>
        <w:tc>
          <w:tcPr>
            <w:tcW w:w="2428" w:type="dxa"/>
            <w:shd w:val="clear" w:color="auto" w:fill="FDE9D9" w:themeFill="accent6" w:themeFillTint="33"/>
          </w:tcPr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成功/放棄的原因</w:t>
            </w:r>
          </w:p>
        </w:tc>
        <w:tc>
          <w:tcPr>
            <w:tcW w:w="2428" w:type="dxa"/>
            <w:shd w:val="clear" w:color="auto" w:fill="FDE9D9" w:themeFill="accent6" w:themeFillTint="33"/>
          </w:tcPr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  <w:r w:rsidRPr="000F746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值得學習的地方</w:t>
            </w:r>
          </w:p>
        </w:tc>
      </w:tr>
      <w:tr w:rsidR="000F746F" w:rsidRPr="000F746F" w:rsidTr="003A305A">
        <w:trPr>
          <w:trHeight w:val="818"/>
        </w:trPr>
        <w:tc>
          <w:tcPr>
            <w:tcW w:w="2428" w:type="dxa"/>
          </w:tcPr>
          <w:p w:rsidR="00CE2206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D00EE3" w:rsidRDefault="00D00EE3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D00EE3" w:rsidRPr="000F746F" w:rsidRDefault="00D00EE3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28" w:type="dxa"/>
          </w:tcPr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28" w:type="dxa"/>
          </w:tcPr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28" w:type="dxa"/>
          </w:tcPr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</w:tr>
      <w:tr w:rsidR="000F746F" w:rsidRPr="000F746F" w:rsidTr="003A305A">
        <w:trPr>
          <w:trHeight w:val="818"/>
        </w:trPr>
        <w:tc>
          <w:tcPr>
            <w:tcW w:w="2428" w:type="dxa"/>
          </w:tcPr>
          <w:p w:rsidR="00CE2206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D00EE3" w:rsidRDefault="00D00EE3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D00EE3" w:rsidRPr="000F746F" w:rsidRDefault="00D00EE3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28" w:type="dxa"/>
          </w:tcPr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28" w:type="dxa"/>
          </w:tcPr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2428" w:type="dxa"/>
          </w:tcPr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  <w:p w:rsidR="00CE2206" w:rsidRPr="000F746F" w:rsidRDefault="00CE2206" w:rsidP="000F74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HK"/>
              </w:rPr>
            </w:pPr>
          </w:p>
        </w:tc>
      </w:tr>
    </w:tbl>
    <w:p w:rsidR="001567F5" w:rsidRPr="000F746F" w:rsidRDefault="001567F5" w:rsidP="003A305A">
      <w:pPr>
        <w:widowControl/>
        <w:rPr>
          <w:rFonts w:ascii="微軟正黑體" w:eastAsia="微軟正黑體" w:hAnsi="微軟正黑體" w:cs="Arial Unicode MS"/>
          <w:szCs w:val="24"/>
          <w:lang w:val="zh-TW"/>
        </w:rPr>
      </w:pPr>
    </w:p>
    <w:sectPr w:rsidR="001567F5" w:rsidRPr="000F746F" w:rsidSect="00736474">
      <w:footerReference w:type="default" r:id="rId18"/>
      <w:pgSz w:w="11906" w:h="16838"/>
      <w:pgMar w:top="1440" w:right="1080" w:bottom="1440" w:left="10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F9" w:rsidRDefault="00F75CF9" w:rsidP="00C97541">
      <w:r>
        <w:separator/>
      </w:r>
    </w:p>
  </w:endnote>
  <w:endnote w:type="continuationSeparator" w:id="0">
    <w:p w:rsidR="00F75CF9" w:rsidRDefault="00F75CF9" w:rsidP="00C9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455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A2D" w:rsidRDefault="00E36A2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7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2EB1" w:rsidRDefault="00672EB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F9" w:rsidRDefault="00F75CF9" w:rsidP="00C97541">
      <w:r>
        <w:separator/>
      </w:r>
    </w:p>
  </w:footnote>
  <w:footnote w:type="continuationSeparator" w:id="0">
    <w:p w:rsidR="00F75CF9" w:rsidRDefault="00F75CF9" w:rsidP="00C9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E0A"/>
    <w:multiLevelType w:val="hybridMultilevel"/>
    <w:tmpl w:val="031E09D4"/>
    <w:lvl w:ilvl="0" w:tplc="899A4D04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944146"/>
    <w:multiLevelType w:val="hybridMultilevel"/>
    <w:tmpl w:val="0A7CA0E2"/>
    <w:lvl w:ilvl="0" w:tplc="2FEAA1DC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D05FE"/>
    <w:multiLevelType w:val="hybridMultilevel"/>
    <w:tmpl w:val="581A3F7A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9F2742"/>
    <w:multiLevelType w:val="hybridMultilevel"/>
    <w:tmpl w:val="854C2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D189E"/>
    <w:multiLevelType w:val="hybridMultilevel"/>
    <w:tmpl w:val="0A7CA0E2"/>
    <w:lvl w:ilvl="0" w:tplc="2FEAA1DC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429CF"/>
    <w:multiLevelType w:val="hybridMultilevel"/>
    <w:tmpl w:val="DDE41A6E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4B504E"/>
    <w:multiLevelType w:val="hybridMultilevel"/>
    <w:tmpl w:val="031E09D4"/>
    <w:lvl w:ilvl="0" w:tplc="899A4D04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30785F"/>
    <w:multiLevelType w:val="hybridMultilevel"/>
    <w:tmpl w:val="A3E64AA8"/>
    <w:lvl w:ilvl="0" w:tplc="64AEE87C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6C0FB7"/>
    <w:multiLevelType w:val="hybridMultilevel"/>
    <w:tmpl w:val="346C72B2"/>
    <w:lvl w:ilvl="0" w:tplc="DCA68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7"/>
    <w:rsid w:val="00001742"/>
    <w:rsid w:val="000201F7"/>
    <w:rsid w:val="0003022A"/>
    <w:rsid w:val="00043652"/>
    <w:rsid w:val="000443FD"/>
    <w:rsid w:val="00053B80"/>
    <w:rsid w:val="00062641"/>
    <w:rsid w:val="000636D4"/>
    <w:rsid w:val="00085EB6"/>
    <w:rsid w:val="0009427F"/>
    <w:rsid w:val="00095DBE"/>
    <w:rsid w:val="000A0969"/>
    <w:rsid w:val="000A3C80"/>
    <w:rsid w:val="000D2A47"/>
    <w:rsid w:val="000F4C67"/>
    <w:rsid w:val="000F68D6"/>
    <w:rsid w:val="000F746F"/>
    <w:rsid w:val="0010664A"/>
    <w:rsid w:val="00116B2D"/>
    <w:rsid w:val="00124771"/>
    <w:rsid w:val="001273B2"/>
    <w:rsid w:val="00131EFA"/>
    <w:rsid w:val="00134C6A"/>
    <w:rsid w:val="001567F5"/>
    <w:rsid w:val="0018774F"/>
    <w:rsid w:val="00191C5A"/>
    <w:rsid w:val="00192EA2"/>
    <w:rsid w:val="0019763F"/>
    <w:rsid w:val="001A7CBE"/>
    <w:rsid w:val="001B22A4"/>
    <w:rsid w:val="001B48CB"/>
    <w:rsid w:val="001D078F"/>
    <w:rsid w:val="001F1C74"/>
    <w:rsid w:val="00201B86"/>
    <w:rsid w:val="00207F8B"/>
    <w:rsid w:val="00241327"/>
    <w:rsid w:val="0024558A"/>
    <w:rsid w:val="00245CC0"/>
    <w:rsid w:val="002530B6"/>
    <w:rsid w:val="002651DC"/>
    <w:rsid w:val="0028727D"/>
    <w:rsid w:val="00291C27"/>
    <w:rsid w:val="002B2D61"/>
    <w:rsid w:val="002B320B"/>
    <w:rsid w:val="002B5BCD"/>
    <w:rsid w:val="002B72FF"/>
    <w:rsid w:val="002C0D28"/>
    <w:rsid w:val="002D2303"/>
    <w:rsid w:val="002D53DC"/>
    <w:rsid w:val="002F285A"/>
    <w:rsid w:val="002F3C10"/>
    <w:rsid w:val="002F7B09"/>
    <w:rsid w:val="003269BA"/>
    <w:rsid w:val="00334019"/>
    <w:rsid w:val="00334C82"/>
    <w:rsid w:val="00353599"/>
    <w:rsid w:val="00356810"/>
    <w:rsid w:val="00362804"/>
    <w:rsid w:val="00362B0C"/>
    <w:rsid w:val="00365064"/>
    <w:rsid w:val="00367224"/>
    <w:rsid w:val="00370E45"/>
    <w:rsid w:val="00371C78"/>
    <w:rsid w:val="00385A0A"/>
    <w:rsid w:val="003A305A"/>
    <w:rsid w:val="003A4A9D"/>
    <w:rsid w:val="003B2006"/>
    <w:rsid w:val="003C273F"/>
    <w:rsid w:val="003C3CA8"/>
    <w:rsid w:val="003C68D5"/>
    <w:rsid w:val="003D0984"/>
    <w:rsid w:val="003E1CD0"/>
    <w:rsid w:val="003F678F"/>
    <w:rsid w:val="0040166A"/>
    <w:rsid w:val="00411745"/>
    <w:rsid w:val="00415414"/>
    <w:rsid w:val="00430EF2"/>
    <w:rsid w:val="004328C5"/>
    <w:rsid w:val="00440791"/>
    <w:rsid w:val="00442070"/>
    <w:rsid w:val="004425B1"/>
    <w:rsid w:val="004442FD"/>
    <w:rsid w:val="004471D1"/>
    <w:rsid w:val="004528D5"/>
    <w:rsid w:val="00470EA7"/>
    <w:rsid w:val="004741E2"/>
    <w:rsid w:val="00487120"/>
    <w:rsid w:val="004A322C"/>
    <w:rsid w:val="004A5577"/>
    <w:rsid w:val="004A70C1"/>
    <w:rsid w:val="004B04B1"/>
    <w:rsid w:val="004C231E"/>
    <w:rsid w:val="004C65B4"/>
    <w:rsid w:val="004D3C2D"/>
    <w:rsid w:val="004D69A3"/>
    <w:rsid w:val="004E01DB"/>
    <w:rsid w:val="004E5E1C"/>
    <w:rsid w:val="004F2063"/>
    <w:rsid w:val="00516B5C"/>
    <w:rsid w:val="005203A2"/>
    <w:rsid w:val="00522A2D"/>
    <w:rsid w:val="0052412E"/>
    <w:rsid w:val="00527617"/>
    <w:rsid w:val="00531619"/>
    <w:rsid w:val="0054012C"/>
    <w:rsid w:val="00577D2B"/>
    <w:rsid w:val="005856B0"/>
    <w:rsid w:val="00595B87"/>
    <w:rsid w:val="005964D8"/>
    <w:rsid w:val="00596B48"/>
    <w:rsid w:val="005A596E"/>
    <w:rsid w:val="005B0174"/>
    <w:rsid w:val="005C5C9A"/>
    <w:rsid w:val="005C7325"/>
    <w:rsid w:val="005F0637"/>
    <w:rsid w:val="0060104E"/>
    <w:rsid w:val="00626CC2"/>
    <w:rsid w:val="006354E7"/>
    <w:rsid w:val="006457BF"/>
    <w:rsid w:val="00645CAF"/>
    <w:rsid w:val="00661090"/>
    <w:rsid w:val="0066532A"/>
    <w:rsid w:val="00672EB1"/>
    <w:rsid w:val="00683524"/>
    <w:rsid w:val="006934F5"/>
    <w:rsid w:val="00695F0C"/>
    <w:rsid w:val="006A6155"/>
    <w:rsid w:val="006B4110"/>
    <w:rsid w:val="006B6531"/>
    <w:rsid w:val="006C77EF"/>
    <w:rsid w:val="006D4D33"/>
    <w:rsid w:val="006D5A8E"/>
    <w:rsid w:val="00705976"/>
    <w:rsid w:val="00720A86"/>
    <w:rsid w:val="00730991"/>
    <w:rsid w:val="00736407"/>
    <w:rsid w:val="00736474"/>
    <w:rsid w:val="00736B7C"/>
    <w:rsid w:val="00742028"/>
    <w:rsid w:val="0074692A"/>
    <w:rsid w:val="007617A9"/>
    <w:rsid w:val="00770974"/>
    <w:rsid w:val="007742CD"/>
    <w:rsid w:val="0077514D"/>
    <w:rsid w:val="007751E1"/>
    <w:rsid w:val="007763E2"/>
    <w:rsid w:val="00783863"/>
    <w:rsid w:val="007B215B"/>
    <w:rsid w:val="007C08AB"/>
    <w:rsid w:val="007D39A7"/>
    <w:rsid w:val="007D3A90"/>
    <w:rsid w:val="007D4876"/>
    <w:rsid w:val="00801BDF"/>
    <w:rsid w:val="00804FB5"/>
    <w:rsid w:val="00805219"/>
    <w:rsid w:val="00807340"/>
    <w:rsid w:val="00817268"/>
    <w:rsid w:val="008335FA"/>
    <w:rsid w:val="00842709"/>
    <w:rsid w:val="00843E86"/>
    <w:rsid w:val="00851BBB"/>
    <w:rsid w:val="00860FB8"/>
    <w:rsid w:val="00866361"/>
    <w:rsid w:val="0087500B"/>
    <w:rsid w:val="00880D63"/>
    <w:rsid w:val="00884DF0"/>
    <w:rsid w:val="00893002"/>
    <w:rsid w:val="00895DE2"/>
    <w:rsid w:val="008A04E8"/>
    <w:rsid w:val="008A1628"/>
    <w:rsid w:val="008A24FA"/>
    <w:rsid w:val="008C4CAC"/>
    <w:rsid w:val="008D1B4B"/>
    <w:rsid w:val="008E61CC"/>
    <w:rsid w:val="008F09DE"/>
    <w:rsid w:val="00902708"/>
    <w:rsid w:val="00921FDF"/>
    <w:rsid w:val="00927550"/>
    <w:rsid w:val="00934A33"/>
    <w:rsid w:val="00994292"/>
    <w:rsid w:val="009A24A1"/>
    <w:rsid w:val="009B4B6B"/>
    <w:rsid w:val="009B76CB"/>
    <w:rsid w:val="009C6832"/>
    <w:rsid w:val="009D04F0"/>
    <w:rsid w:val="009D4417"/>
    <w:rsid w:val="00A010DC"/>
    <w:rsid w:val="00A40AA9"/>
    <w:rsid w:val="00A41755"/>
    <w:rsid w:val="00A443DD"/>
    <w:rsid w:val="00A54F09"/>
    <w:rsid w:val="00A55750"/>
    <w:rsid w:val="00A56DAB"/>
    <w:rsid w:val="00A60C0E"/>
    <w:rsid w:val="00A61281"/>
    <w:rsid w:val="00A6136A"/>
    <w:rsid w:val="00A64519"/>
    <w:rsid w:val="00A74B57"/>
    <w:rsid w:val="00A861F4"/>
    <w:rsid w:val="00AA15FB"/>
    <w:rsid w:val="00AB01F0"/>
    <w:rsid w:val="00AC2F21"/>
    <w:rsid w:val="00AC7927"/>
    <w:rsid w:val="00AD3168"/>
    <w:rsid w:val="00AF0319"/>
    <w:rsid w:val="00B4474B"/>
    <w:rsid w:val="00B53217"/>
    <w:rsid w:val="00B64F37"/>
    <w:rsid w:val="00B71610"/>
    <w:rsid w:val="00B74891"/>
    <w:rsid w:val="00B75215"/>
    <w:rsid w:val="00B76FF5"/>
    <w:rsid w:val="00B9075A"/>
    <w:rsid w:val="00B96235"/>
    <w:rsid w:val="00BA2C7C"/>
    <w:rsid w:val="00BA4399"/>
    <w:rsid w:val="00BB429A"/>
    <w:rsid w:val="00C04BEF"/>
    <w:rsid w:val="00C06856"/>
    <w:rsid w:val="00C07CCD"/>
    <w:rsid w:val="00C17DD6"/>
    <w:rsid w:val="00C52AD0"/>
    <w:rsid w:val="00C865E5"/>
    <w:rsid w:val="00C95BCE"/>
    <w:rsid w:val="00C97541"/>
    <w:rsid w:val="00CD54CF"/>
    <w:rsid w:val="00CE2206"/>
    <w:rsid w:val="00CF0D2B"/>
    <w:rsid w:val="00CF3F58"/>
    <w:rsid w:val="00CF5CB1"/>
    <w:rsid w:val="00D00EE3"/>
    <w:rsid w:val="00D120FA"/>
    <w:rsid w:val="00D13546"/>
    <w:rsid w:val="00D15B75"/>
    <w:rsid w:val="00D259A7"/>
    <w:rsid w:val="00D35380"/>
    <w:rsid w:val="00D458A2"/>
    <w:rsid w:val="00D532E3"/>
    <w:rsid w:val="00D739D7"/>
    <w:rsid w:val="00D7570B"/>
    <w:rsid w:val="00D91AC8"/>
    <w:rsid w:val="00DA714C"/>
    <w:rsid w:val="00DB1043"/>
    <w:rsid w:val="00DE374D"/>
    <w:rsid w:val="00DE5107"/>
    <w:rsid w:val="00DE5E67"/>
    <w:rsid w:val="00DF4F10"/>
    <w:rsid w:val="00E2336B"/>
    <w:rsid w:val="00E24E9B"/>
    <w:rsid w:val="00E349B4"/>
    <w:rsid w:val="00E362D7"/>
    <w:rsid w:val="00E364E2"/>
    <w:rsid w:val="00E36A2D"/>
    <w:rsid w:val="00E51A6D"/>
    <w:rsid w:val="00E62277"/>
    <w:rsid w:val="00E63770"/>
    <w:rsid w:val="00E73DF2"/>
    <w:rsid w:val="00E74B68"/>
    <w:rsid w:val="00E8554E"/>
    <w:rsid w:val="00EA05DA"/>
    <w:rsid w:val="00EA5A77"/>
    <w:rsid w:val="00EA71AD"/>
    <w:rsid w:val="00EC0AD0"/>
    <w:rsid w:val="00EE2068"/>
    <w:rsid w:val="00EF7E30"/>
    <w:rsid w:val="00F07123"/>
    <w:rsid w:val="00F137C3"/>
    <w:rsid w:val="00F60904"/>
    <w:rsid w:val="00F635AB"/>
    <w:rsid w:val="00F677E6"/>
    <w:rsid w:val="00F75CF9"/>
    <w:rsid w:val="00F829C6"/>
    <w:rsid w:val="00FC61FD"/>
    <w:rsid w:val="00FC6ABA"/>
    <w:rsid w:val="00FF022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657D103-8C54-46C1-9A56-4F49224B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C0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3">
    <w:name w:val="List Paragraph"/>
    <w:basedOn w:val="a"/>
    <w:uiPriority w:val="34"/>
    <w:qFormat/>
    <w:rsid w:val="00D91AC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530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0B6"/>
  </w:style>
  <w:style w:type="character" w:customStyle="1" w:styleId="a8">
    <w:name w:val="註解文字 字元"/>
    <w:basedOn w:val="a0"/>
    <w:link w:val="a7"/>
    <w:uiPriority w:val="99"/>
    <w:semiHidden/>
    <w:rsid w:val="002530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530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530B6"/>
    <w:rPr>
      <w:b/>
      <w:bCs/>
    </w:rPr>
  </w:style>
  <w:style w:type="paragraph" w:styleId="ab">
    <w:name w:val="header"/>
    <w:basedOn w:val="a"/>
    <w:link w:val="ac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9754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97541"/>
    <w:rPr>
      <w:sz w:val="20"/>
      <w:szCs w:val="20"/>
    </w:rPr>
  </w:style>
  <w:style w:type="character" w:styleId="af">
    <w:name w:val="Emphasis"/>
    <w:basedOn w:val="a0"/>
    <w:uiPriority w:val="20"/>
    <w:qFormat/>
    <w:rsid w:val="00A861F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861F4"/>
  </w:style>
  <w:style w:type="table" w:styleId="af0">
    <w:name w:val="Table Grid"/>
    <w:basedOn w:val="a1"/>
    <w:uiPriority w:val="59"/>
    <w:rsid w:val="00A8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8774F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75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planning.edb.gov.hk/tc/school-administration/videos/12.html" TargetMode="External"/><Relationship Id="rId13" Type="http://schemas.openxmlformats.org/officeDocument/2006/relationships/hyperlink" Target="https://occupation-dictionary.vtc.edu.hk/tc/occupat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feplanning.edb.gov.hk/tc/career/career-information/index.html" TargetMode="External"/><Relationship Id="rId17" Type="http://schemas.openxmlformats.org/officeDocument/2006/relationships/hyperlink" Target="https://occupation-dictionary.vtc.edu.hk/tc/occup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feplanning.edb.gov.hk/tc/career/career-information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cupation-dictionary.vtc.edu.hk/tc/occupa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lifeplanning.edb.gov.hk/tc/career/career-information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folio.lifeplanning.edb.gov.hk/" TargetMode="External"/><Relationship Id="rId14" Type="http://schemas.openxmlformats.org/officeDocument/2006/relationships/hyperlink" Target="https://lifeplanning.edb.gov.hk/tc/school-administration/videos/12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4DC4-669D-46B6-9DC6-F1893C4D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LUI, Yuk-fung</dc:creator>
  <cp:lastModifiedBy>LO, Shing-chung</cp:lastModifiedBy>
  <cp:revision>4</cp:revision>
  <cp:lastPrinted>2017-06-29T01:44:00Z</cp:lastPrinted>
  <dcterms:created xsi:type="dcterms:W3CDTF">2022-10-10T08:05:00Z</dcterms:created>
  <dcterms:modified xsi:type="dcterms:W3CDTF">2022-10-12T02:52:00Z</dcterms:modified>
</cp:coreProperties>
</file>