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9E" w:rsidRDefault="00EA7A40" w:rsidP="0028099E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r>
        <w:rPr>
          <w:rFonts w:ascii="Century Gothic" w:eastAsia="微軟正黑體" w:hAnsi="Century Gothic" w:hint="eastAsia"/>
          <w:b/>
          <w:color w:val="FF0000"/>
          <w:szCs w:val="24"/>
          <w:lang w:eastAsia="zh-HK"/>
        </w:rPr>
        <w:t>Worksheet 35</w:t>
      </w:r>
      <w:bookmarkStart w:id="0" w:name="Worksheet35"/>
      <w:bookmarkEnd w:id="0"/>
    </w:p>
    <w:p w:rsidR="00AA5DE5" w:rsidRPr="00FD2A71" w:rsidRDefault="00AA5DE5" w:rsidP="00AA5DE5">
      <w:pPr>
        <w:rPr>
          <w:rFonts w:ascii="Comic Sans MS" w:hAnsi="Comic Sans MS"/>
          <w:sz w:val="32"/>
          <w:szCs w:val="32"/>
          <w:lang w:eastAsia="zh-HK"/>
        </w:rPr>
      </w:pPr>
      <w:r w:rsidRPr="00FD2A71">
        <w:rPr>
          <w:rFonts w:ascii="Comic Sans MS" w:hAnsi="Comic Sans MS" w:hint="eastAsia"/>
          <w:b/>
          <w:sz w:val="32"/>
          <w:szCs w:val="32"/>
          <w:u w:val="single"/>
          <w:lang w:eastAsia="zh-HK"/>
        </w:rPr>
        <w:t xml:space="preserve">Further Studies &amp; </w:t>
      </w:r>
      <w:r w:rsidRPr="00FD2A71">
        <w:rPr>
          <w:rFonts w:ascii="Comic Sans MS" w:hAnsi="Comic Sans MS" w:hint="eastAsia"/>
          <w:b/>
          <w:sz w:val="32"/>
          <w:szCs w:val="32"/>
          <w:u w:val="single"/>
        </w:rPr>
        <w:t>Career Exploration</w:t>
      </w:r>
      <w:r w:rsidRPr="00FD2A71">
        <w:rPr>
          <w:rFonts w:ascii="Comic Sans MS" w:hAnsi="Comic Sans MS" w:hint="eastAsia"/>
          <w:sz w:val="32"/>
          <w:szCs w:val="32"/>
          <w:lang w:eastAsia="zh-HK"/>
        </w:rPr>
        <w:t xml:space="preserve">                    </w:t>
      </w:r>
      <w:r>
        <w:rPr>
          <w:rFonts w:ascii="Comic Sans MS" w:hAnsi="Comic Sans MS" w:hint="eastAsia"/>
          <w:sz w:val="32"/>
          <w:szCs w:val="32"/>
          <w:lang w:eastAsia="zh-HK"/>
        </w:rPr>
        <w:t xml:space="preserve">        </w:t>
      </w:r>
      <w:r w:rsidRPr="00FD2A71">
        <w:rPr>
          <w:rFonts w:ascii="Comic Sans MS" w:hAnsi="Comic Sans MS" w:hint="eastAsia"/>
          <w:sz w:val="32"/>
          <w:szCs w:val="32"/>
          <w:lang w:eastAsia="zh-HK"/>
        </w:rPr>
        <w:t xml:space="preserve">  </w:t>
      </w:r>
      <w:r w:rsidRPr="00FD2A71">
        <w:rPr>
          <w:noProof/>
          <w:sz w:val="32"/>
          <w:szCs w:val="32"/>
        </w:rPr>
        <w:drawing>
          <wp:inline distT="0" distB="0" distL="0" distR="0" wp14:anchorId="0C659783" wp14:editId="3072384F">
            <wp:extent cx="2152650" cy="790575"/>
            <wp:effectExtent l="0" t="0" r="0" b="9525"/>
            <wp:docPr id="345" name="圖片 345" descr="http://www.rodanbuilders.com/wp-content/uploads/2016/01/career_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danbuilders.com/wp-content/uploads/2016/01/career_pa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E5" w:rsidRDefault="00AA5DE5" w:rsidP="00AA5DE5">
      <w:pPr>
        <w:rPr>
          <w:rFonts w:ascii="Comic Sans MS" w:hAnsi="Comic Sans MS"/>
          <w:b/>
          <w:sz w:val="28"/>
          <w:szCs w:val="28"/>
        </w:rPr>
      </w:pPr>
      <w:r w:rsidRPr="00325634">
        <w:rPr>
          <w:rFonts w:ascii="Comic Sans MS" w:hAnsi="Comic Sans MS" w:hint="eastAsia"/>
          <w:b/>
          <w:sz w:val="28"/>
          <w:szCs w:val="28"/>
        </w:rPr>
        <w:t>N</w:t>
      </w:r>
      <w:r w:rsidRPr="00325634">
        <w:rPr>
          <w:rFonts w:ascii="Comic Sans MS" w:hAnsi="Comic Sans MS"/>
          <w:b/>
          <w:sz w:val="28"/>
          <w:szCs w:val="28"/>
        </w:rPr>
        <w:t>a</w:t>
      </w:r>
      <w:r w:rsidRPr="00325634">
        <w:rPr>
          <w:rFonts w:ascii="Comic Sans MS" w:hAnsi="Comic Sans MS" w:hint="eastAsia"/>
          <w:b/>
          <w:sz w:val="28"/>
          <w:szCs w:val="28"/>
        </w:rPr>
        <w:t>me: _____________________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 w:rsidRPr="00325634">
        <w:rPr>
          <w:rFonts w:ascii="Comic Sans MS" w:hAnsi="Comic Sans MS" w:hint="eastAsia"/>
          <w:sz w:val="28"/>
          <w:szCs w:val="28"/>
        </w:rPr>
        <w:tab/>
      </w:r>
      <w:r w:rsidRPr="00325634">
        <w:rPr>
          <w:rFonts w:ascii="Comic Sans MS" w:hAnsi="Comic Sans MS" w:hint="eastAsia"/>
          <w:sz w:val="28"/>
          <w:szCs w:val="28"/>
        </w:rPr>
        <w:tab/>
      </w:r>
      <w:r w:rsidRPr="00325634">
        <w:rPr>
          <w:rFonts w:ascii="Comic Sans MS" w:hAnsi="Comic Sans MS" w:hint="eastAsia"/>
          <w:sz w:val="28"/>
          <w:szCs w:val="28"/>
        </w:rPr>
        <w:tab/>
      </w:r>
      <w:r w:rsidRPr="00325634">
        <w:rPr>
          <w:rFonts w:ascii="Comic Sans MS" w:hAnsi="Comic Sans MS" w:hint="eastAsia"/>
          <w:sz w:val="28"/>
          <w:szCs w:val="28"/>
        </w:rPr>
        <w:tab/>
      </w:r>
      <w:r w:rsidRPr="00325634">
        <w:rPr>
          <w:rFonts w:ascii="Comic Sans MS" w:hAnsi="Comic Sans MS" w:hint="eastAsia"/>
          <w:sz w:val="28"/>
          <w:szCs w:val="28"/>
        </w:rPr>
        <w:tab/>
      </w:r>
      <w:r w:rsidRPr="00325634">
        <w:rPr>
          <w:rFonts w:ascii="Comic Sans MS" w:hAnsi="Comic Sans MS" w:hint="eastAsia"/>
          <w:b/>
          <w:sz w:val="28"/>
          <w:szCs w:val="28"/>
        </w:rPr>
        <w:t>Class:________(</w:t>
      </w:r>
      <w:r w:rsidRPr="00325634">
        <w:rPr>
          <w:rFonts w:ascii="Comic Sans MS" w:hAnsi="Comic Sans MS" w:hint="eastAsia"/>
          <w:b/>
          <w:sz w:val="28"/>
          <w:szCs w:val="28"/>
        </w:rPr>
        <w:tab/>
      </w:r>
      <w:r>
        <w:rPr>
          <w:rFonts w:ascii="Comic Sans MS" w:hAnsi="Comic Sans MS" w:hint="eastAsia"/>
          <w:b/>
          <w:sz w:val="28"/>
          <w:szCs w:val="28"/>
          <w:lang w:eastAsia="zh-HK"/>
        </w:rPr>
        <w:t xml:space="preserve">    </w:t>
      </w:r>
      <w:r w:rsidRPr="00325634">
        <w:rPr>
          <w:rFonts w:ascii="Comic Sans MS" w:hAnsi="Comic Sans MS" w:hint="eastAsia"/>
          <w:b/>
          <w:sz w:val="28"/>
          <w:szCs w:val="28"/>
        </w:rPr>
        <w:t>)</w:t>
      </w:r>
    </w:p>
    <w:p w:rsidR="00311870" w:rsidRPr="00325634" w:rsidRDefault="00311870" w:rsidP="00AA5DE5">
      <w:pPr>
        <w:rPr>
          <w:rFonts w:ascii="Comic Sans MS" w:hAnsi="Comic Sans MS"/>
          <w:b/>
          <w:sz w:val="28"/>
          <w:szCs w:val="28"/>
          <w:lang w:eastAsia="zh-HK"/>
        </w:rPr>
      </w:pPr>
    </w:p>
    <w:p w:rsidR="00AA5DE5" w:rsidRPr="00C87D3F" w:rsidRDefault="00AA5DE5" w:rsidP="00AA5DE5">
      <w:pPr>
        <w:rPr>
          <w:rFonts w:ascii="Comic Sans MS" w:hAnsi="Comic Sans MS"/>
          <w:sz w:val="22"/>
          <w:lang w:eastAsia="zh-HK"/>
        </w:rPr>
      </w:pPr>
      <w:r>
        <w:rPr>
          <w:rFonts w:ascii="Comic Sans MS" w:hAnsi="Comic Sans MS" w:hint="eastAsia"/>
          <w:sz w:val="22"/>
          <w:lang w:eastAsia="zh-HK"/>
        </w:rPr>
        <w:t xml:space="preserve">Please write down the </w:t>
      </w:r>
      <w:r>
        <w:rPr>
          <w:rFonts w:ascii="Comic Sans MS" w:hAnsi="Comic Sans MS"/>
          <w:sz w:val="22"/>
          <w:lang w:eastAsia="zh-HK"/>
        </w:rPr>
        <w:t>information</w:t>
      </w:r>
      <w:r>
        <w:rPr>
          <w:rFonts w:ascii="Comic Sans MS" w:hAnsi="Comic Sans MS" w:hint="eastAsia"/>
          <w:sz w:val="22"/>
          <w:lang w:eastAsia="zh-HK"/>
        </w:rPr>
        <w:t xml:space="preserve"> regarding the </w:t>
      </w:r>
      <w:proofErr w:type="spellStart"/>
      <w:r>
        <w:rPr>
          <w:rFonts w:ascii="Comic Sans MS" w:hAnsi="Comic Sans MS" w:hint="eastAsia"/>
          <w:sz w:val="22"/>
          <w:lang w:eastAsia="zh-HK"/>
        </w:rPr>
        <w:t>programmes</w:t>
      </w:r>
      <w:proofErr w:type="spellEnd"/>
      <w:r>
        <w:rPr>
          <w:rFonts w:ascii="Comic Sans MS" w:hAnsi="Comic Sans MS" w:hint="eastAsia"/>
          <w:sz w:val="22"/>
          <w:lang w:eastAsia="zh-HK"/>
        </w:rPr>
        <w:t xml:space="preserve"> in the space provided. </w:t>
      </w:r>
    </w:p>
    <w:tbl>
      <w:tblPr>
        <w:tblStyle w:val="aa"/>
        <w:tblW w:w="14410" w:type="dxa"/>
        <w:tblLayout w:type="fixed"/>
        <w:tblLook w:val="04A0" w:firstRow="1" w:lastRow="0" w:firstColumn="1" w:lastColumn="0" w:noHBand="0" w:noVBand="1"/>
      </w:tblPr>
      <w:tblGrid>
        <w:gridCol w:w="2790"/>
        <w:gridCol w:w="1571"/>
        <w:gridCol w:w="2410"/>
        <w:gridCol w:w="2409"/>
        <w:gridCol w:w="5230"/>
      </w:tblGrid>
      <w:tr w:rsidR="00AA5DE5" w:rsidRPr="00C87D3F" w:rsidTr="00311870">
        <w:trPr>
          <w:tblHeader/>
        </w:trPr>
        <w:tc>
          <w:tcPr>
            <w:tcW w:w="2790" w:type="dxa"/>
            <w:shd w:val="clear" w:color="auto" w:fill="D6E3BC" w:themeFill="accent3" w:themeFillTint="66"/>
          </w:tcPr>
          <w:p w:rsidR="00AA5DE5" w:rsidRPr="00C87D3F" w:rsidRDefault="00AA5DE5" w:rsidP="007343C6">
            <w:pPr>
              <w:jc w:val="center"/>
              <w:rPr>
                <w:rFonts w:ascii="Comic Sans MS" w:hAnsi="Comic Sans MS"/>
              </w:rPr>
            </w:pPr>
            <w:proofErr w:type="spellStart"/>
            <w:r w:rsidRPr="00C87D3F">
              <w:rPr>
                <w:rFonts w:ascii="Comic Sans MS" w:hAnsi="Comic Sans MS" w:hint="eastAsia"/>
              </w:rPr>
              <w:t>Programme</w:t>
            </w:r>
            <w:proofErr w:type="spellEnd"/>
            <w:r w:rsidRPr="00C87D3F">
              <w:rPr>
                <w:rFonts w:ascii="Comic Sans MS" w:hAnsi="Comic Sans MS" w:hint="eastAsia"/>
              </w:rPr>
              <w:t xml:space="preserve"> Name</w:t>
            </w:r>
            <w:r w:rsidR="00311870">
              <w:rPr>
                <w:rStyle w:val="af2"/>
                <w:rFonts w:ascii="Comic Sans MS" w:hAnsi="Comic Sans MS"/>
              </w:rPr>
              <w:footnoteReference w:id="1"/>
            </w:r>
          </w:p>
        </w:tc>
        <w:tc>
          <w:tcPr>
            <w:tcW w:w="1571" w:type="dxa"/>
            <w:shd w:val="clear" w:color="auto" w:fill="D6E3BC" w:themeFill="accent3" w:themeFillTint="66"/>
          </w:tcPr>
          <w:p w:rsidR="00AA5DE5" w:rsidRPr="00C87D3F" w:rsidRDefault="00AA5DE5" w:rsidP="007343C6">
            <w:pPr>
              <w:rPr>
                <w:rFonts w:ascii="Comic Sans MS" w:hAnsi="Comic Sans MS"/>
              </w:rPr>
            </w:pPr>
            <w:r w:rsidRPr="00C87D3F">
              <w:rPr>
                <w:rFonts w:ascii="Comic Sans MS" w:hAnsi="Comic Sans MS" w:hint="eastAsia"/>
              </w:rPr>
              <w:t xml:space="preserve">Institutions 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AA5DE5" w:rsidRPr="00C87D3F" w:rsidRDefault="00AA5DE5" w:rsidP="007343C6">
            <w:pPr>
              <w:rPr>
                <w:rFonts w:ascii="Comic Sans MS" w:hAnsi="Comic Sans MS"/>
              </w:rPr>
            </w:pPr>
            <w:r w:rsidRPr="00C87D3F">
              <w:rPr>
                <w:rFonts w:ascii="Comic Sans MS" w:hAnsi="Comic Sans MS" w:hint="eastAsia"/>
              </w:rPr>
              <w:t xml:space="preserve">Bachelor Degree /  </w:t>
            </w:r>
          </w:p>
          <w:p w:rsidR="00AA5DE5" w:rsidRPr="00C87D3F" w:rsidRDefault="00AA5DE5" w:rsidP="007343C6">
            <w:pPr>
              <w:rPr>
                <w:rFonts w:ascii="Comic Sans MS" w:hAnsi="Comic Sans MS"/>
              </w:rPr>
            </w:pPr>
            <w:r w:rsidRPr="00C87D3F">
              <w:rPr>
                <w:rFonts w:ascii="Comic Sans MS" w:hAnsi="Comic Sans MS" w:hint="eastAsia"/>
              </w:rPr>
              <w:t xml:space="preserve">Higher Diploma / </w:t>
            </w:r>
          </w:p>
          <w:p w:rsidR="00AA5DE5" w:rsidRPr="00C87D3F" w:rsidRDefault="00AA5DE5" w:rsidP="007343C6">
            <w:pPr>
              <w:jc w:val="both"/>
              <w:rPr>
                <w:rFonts w:ascii="Comic Sans MS" w:hAnsi="Comic Sans MS"/>
                <w:lang w:eastAsia="zh-HK"/>
              </w:rPr>
            </w:pPr>
            <w:r w:rsidRPr="00C87D3F">
              <w:rPr>
                <w:rFonts w:ascii="Comic Sans MS" w:hAnsi="Comic Sans MS" w:hint="eastAsia"/>
              </w:rPr>
              <w:t>Associate Degree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AA5DE5" w:rsidRPr="00C87D3F" w:rsidRDefault="00AA5DE5" w:rsidP="007343C6">
            <w:pPr>
              <w:rPr>
                <w:rFonts w:ascii="Comic Sans MS" w:hAnsi="Comic Sans MS"/>
              </w:rPr>
            </w:pPr>
            <w:r w:rsidRPr="00C87D3F">
              <w:rPr>
                <w:rFonts w:ascii="Comic Sans MS" w:hAnsi="Comic Sans MS" w:hint="eastAsia"/>
              </w:rPr>
              <w:t>Any Specific DSE elective required / preferred?</w:t>
            </w:r>
          </w:p>
        </w:tc>
        <w:tc>
          <w:tcPr>
            <w:tcW w:w="5230" w:type="dxa"/>
            <w:shd w:val="clear" w:color="auto" w:fill="D6E3BC" w:themeFill="accent3" w:themeFillTint="66"/>
          </w:tcPr>
          <w:p w:rsidR="00AA5DE5" w:rsidRPr="00C87D3F" w:rsidRDefault="00AA5DE5" w:rsidP="007343C6">
            <w:pPr>
              <w:jc w:val="center"/>
              <w:rPr>
                <w:rFonts w:ascii="Comic Sans MS" w:hAnsi="Comic Sans MS"/>
                <w:lang w:eastAsia="zh-HK"/>
              </w:rPr>
            </w:pPr>
            <w:r w:rsidRPr="00C87D3F">
              <w:rPr>
                <w:rFonts w:ascii="Comic Sans MS" w:hAnsi="Comic Sans MS" w:hint="eastAsia"/>
              </w:rPr>
              <w:t>Career Prospect</w:t>
            </w:r>
            <w:r w:rsidRPr="00C87D3F">
              <w:rPr>
                <w:rFonts w:ascii="Comic Sans MS" w:hAnsi="Comic Sans MS" w:hint="eastAsia"/>
                <w:lang w:eastAsia="zh-HK"/>
              </w:rPr>
              <w:t>/Pathways</w:t>
            </w:r>
          </w:p>
          <w:p w:rsidR="00AA5DE5" w:rsidRPr="00C87D3F" w:rsidRDefault="00AA5DE5" w:rsidP="007343C6">
            <w:pPr>
              <w:rPr>
                <w:rFonts w:ascii="Comic Sans MS" w:hAnsi="Comic Sans MS"/>
              </w:rPr>
            </w:pPr>
          </w:p>
        </w:tc>
      </w:tr>
      <w:tr w:rsidR="00AA5DE5" w:rsidTr="007343C6">
        <w:tc>
          <w:tcPr>
            <w:tcW w:w="2790" w:type="dxa"/>
            <w:shd w:val="clear" w:color="auto" w:fill="FBD4B4" w:themeFill="accent6" w:themeFillTint="66"/>
          </w:tcPr>
          <w:p w:rsidR="00AA5DE5" w:rsidRDefault="00AA5DE5" w:rsidP="00734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1.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 xml:space="preserve">Electronic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>Engineering</w:t>
            </w:r>
          </w:p>
        </w:tc>
        <w:tc>
          <w:tcPr>
            <w:tcW w:w="1571" w:type="dxa"/>
          </w:tcPr>
          <w:p w:rsidR="00AA5DE5" w:rsidRDefault="00AA5DE5" w:rsidP="007343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CUHK</w:t>
            </w:r>
          </w:p>
        </w:tc>
        <w:tc>
          <w:tcPr>
            <w:tcW w:w="2410" w:type="dxa"/>
          </w:tcPr>
          <w:p w:rsidR="00AA5DE5" w:rsidRDefault="00AA5DE5" w:rsidP="007343C6">
            <w:pPr>
              <w:rPr>
                <w:rFonts w:ascii="Comic Sans MS" w:hAnsi="Comic Sans MS"/>
              </w:rPr>
            </w:pPr>
          </w:p>
          <w:p w:rsidR="00AA5DE5" w:rsidRDefault="00AA5DE5" w:rsidP="007343C6">
            <w:pPr>
              <w:rPr>
                <w:rFonts w:ascii="Comic Sans MS" w:hAnsi="Comic Sans MS"/>
              </w:rPr>
            </w:pPr>
          </w:p>
          <w:p w:rsidR="00AA5DE5" w:rsidRDefault="00AA5DE5" w:rsidP="007343C6">
            <w:pPr>
              <w:rPr>
                <w:rFonts w:ascii="Comic Sans MS" w:hAnsi="Comic Sans MS"/>
              </w:rPr>
            </w:pPr>
          </w:p>
          <w:p w:rsidR="00AA5DE5" w:rsidRDefault="00AA5DE5" w:rsidP="007343C6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AA5DE5" w:rsidRDefault="00AA5DE5" w:rsidP="007343C6">
            <w:pPr>
              <w:rPr>
                <w:rFonts w:ascii="Comic Sans MS" w:hAnsi="Comic Sans MS"/>
              </w:rPr>
            </w:pPr>
          </w:p>
        </w:tc>
        <w:tc>
          <w:tcPr>
            <w:tcW w:w="5230" w:type="dxa"/>
          </w:tcPr>
          <w:p w:rsidR="00AA5DE5" w:rsidRDefault="00AA5DE5" w:rsidP="007343C6">
            <w:pPr>
              <w:rPr>
                <w:rFonts w:ascii="Comic Sans MS" w:hAnsi="Comic Sans MS"/>
              </w:rPr>
            </w:pPr>
          </w:p>
        </w:tc>
      </w:tr>
      <w:tr w:rsidR="00AA5DE5" w:rsidTr="007343C6">
        <w:tc>
          <w:tcPr>
            <w:tcW w:w="2790" w:type="dxa"/>
            <w:shd w:val="clear" w:color="auto" w:fill="FBD4B4" w:themeFill="accent6" w:themeFillTint="66"/>
          </w:tcPr>
          <w:p w:rsidR="00AA5DE5" w:rsidRDefault="00AA5DE5" w:rsidP="00734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2.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 xml:space="preserve">International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 xml:space="preserve">Cuisine </w:t>
            </w:r>
          </w:p>
        </w:tc>
        <w:tc>
          <w:tcPr>
            <w:tcW w:w="1571" w:type="dxa"/>
          </w:tcPr>
          <w:p w:rsidR="00AA5DE5" w:rsidRDefault="00AA5DE5" w:rsidP="007343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VTC</w:t>
            </w:r>
          </w:p>
        </w:tc>
        <w:tc>
          <w:tcPr>
            <w:tcW w:w="2410" w:type="dxa"/>
          </w:tcPr>
          <w:p w:rsidR="00AA5DE5" w:rsidRDefault="00AA5DE5" w:rsidP="007343C6">
            <w:pPr>
              <w:rPr>
                <w:rFonts w:ascii="Comic Sans MS" w:hAnsi="Comic Sans MS"/>
              </w:rPr>
            </w:pPr>
          </w:p>
          <w:p w:rsidR="00AA5DE5" w:rsidRDefault="00AA5DE5" w:rsidP="007343C6">
            <w:pPr>
              <w:rPr>
                <w:rFonts w:ascii="Comic Sans MS" w:hAnsi="Comic Sans MS"/>
              </w:rPr>
            </w:pPr>
          </w:p>
          <w:p w:rsidR="00AA5DE5" w:rsidRDefault="00AA5DE5" w:rsidP="007343C6">
            <w:pPr>
              <w:rPr>
                <w:rFonts w:ascii="Comic Sans MS" w:hAnsi="Comic Sans MS"/>
              </w:rPr>
            </w:pPr>
          </w:p>
          <w:p w:rsidR="00AA5DE5" w:rsidRDefault="00AA5DE5" w:rsidP="007343C6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AA5DE5" w:rsidRDefault="00AA5DE5" w:rsidP="007343C6">
            <w:pPr>
              <w:rPr>
                <w:rFonts w:ascii="Comic Sans MS" w:hAnsi="Comic Sans MS"/>
              </w:rPr>
            </w:pPr>
          </w:p>
        </w:tc>
        <w:tc>
          <w:tcPr>
            <w:tcW w:w="5230" w:type="dxa"/>
          </w:tcPr>
          <w:p w:rsidR="00AA5DE5" w:rsidRDefault="00AA5DE5" w:rsidP="007343C6">
            <w:pPr>
              <w:rPr>
                <w:rFonts w:ascii="Comic Sans MS" w:hAnsi="Comic Sans MS"/>
              </w:rPr>
            </w:pPr>
          </w:p>
        </w:tc>
      </w:tr>
      <w:tr w:rsidR="00AA5DE5" w:rsidTr="007343C6">
        <w:tc>
          <w:tcPr>
            <w:tcW w:w="2790" w:type="dxa"/>
            <w:shd w:val="clear" w:color="auto" w:fill="FBD4B4" w:themeFill="accent6" w:themeFillTint="66"/>
          </w:tcPr>
          <w:p w:rsidR="00AA5DE5" w:rsidRDefault="00AA5DE5" w:rsidP="00734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3.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>Public Health</w:t>
            </w:r>
          </w:p>
        </w:tc>
        <w:tc>
          <w:tcPr>
            <w:tcW w:w="1571" w:type="dxa"/>
          </w:tcPr>
          <w:p w:rsidR="00AA5DE5" w:rsidRDefault="00AA5DE5" w:rsidP="007343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CUHK</w:t>
            </w:r>
          </w:p>
        </w:tc>
        <w:tc>
          <w:tcPr>
            <w:tcW w:w="2410" w:type="dxa"/>
          </w:tcPr>
          <w:p w:rsidR="00AA5DE5" w:rsidRDefault="00AA5DE5" w:rsidP="007343C6">
            <w:pPr>
              <w:rPr>
                <w:rFonts w:ascii="Comic Sans MS" w:hAnsi="Comic Sans MS"/>
              </w:rPr>
            </w:pPr>
          </w:p>
          <w:p w:rsidR="00AA5DE5" w:rsidRDefault="00AA5DE5" w:rsidP="007343C6">
            <w:pPr>
              <w:rPr>
                <w:rFonts w:ascii="Comic Sans MS" w:hAnsi="Comic Sans MS"/>
              </w:rPr>
            </w:pPr>
          </w:p>
          <w:p w:rsidR="00AA5DE5" w:rsidRDefault="00AA5DE5" w:rsidP="007343C6">
            <w:pPr>
              <w:rPr>
                <w:rFonts w:ascii="Comic Sans MS" w:hAnsi="Comic Sans MS"/>
              </w:rPr>
            </w:pPr>
          </w:p>
          <w:p w:rsidR="00AA5DE5" w:rsidRDefault="00AA5DE5" w:rsidP="007343C6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AA5DE5" w:rsidRDefault="00AA5DE5" w:rsidP="007343C6">
            <w:pPr>
              <w:rPr>
                <w:rFonts w:ascii="Comic Sans MS" w:hAnsi="Comic Sans MS"/>
              </w:rPr>
            </w:pPr>
          </w:p>
          <w:p w:rsidR="00AA5DE5" w:rsidRDefault="00AA5DE5" w:rsidP="007343C6">
            <w:pPr>
              <w:rPr>
                <w:rFonts w:ascii="Comic Sans MS" w:hAnsi="Comic Sans MS"/>
              </w:rPr>
            </w:pPr>
          </w:p>
          <w:p w:rsidR="00AA5DE5" w:rsidRDefault="00AA5DE5" w:rsidP="007343C6">
            <w:pPr>
              <w:rPr>
                <w:rFonts w:ascii="Comic Sans MS" w:hAnsi="Comic Sans MS"/>
              </w:rPr>
            </w:pPr>
          </w:p>
        </w:tc>
        <w:tc>
          <w:tcPr>
            <w:tcW w:w="5230" w:type="dxa"/>
          </w:tcPr>
          <w:p w:rsidR="00AA5DE5" w:rsidRDefault="00AA5DE5" w:rsidP="007343C6">
            <w:pPr>
              <w:rPr>
                <w:rFonts w:ascii="Comic Sans MS" w:hAnsi="Comic Sans MS"/>
              </w:rPr>
            </w:pPr>
          </w:p>
        </w:tc>
      </w:tr>
      <w:tr w:rsidR="00AA5DE5" w:rsidTr="007343C6">
        <w:tc>
          <w:tcPr>
            <w:tcW w:w="2790" w:type="dxa"/>
            <w:shd w:val="clear" w:color="auto" w:fill="FBD4B4" w:themeFill="accent6" w:themeFillTint="66"/>
          </w:tcPr>
          <w:p w:rsidR="00AA5DE5" w:rsidRDefault="00AA5DE5" w:rsidP="00734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4.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 xml:space="preserve">Biomedical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>Science</w:t>
            </w:r>
          </w:p>
        </w:tc>
        <w:tc>
          <w:tcPr>
            <w:tcW w:w="1571" w:type="dxa"/>
          </w:tcPr>
          <w:p w:rsidR="00AA5DE5" w:rsidRDefault="00AA5DE5" w:rsidP="007343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CUHK</w:t>
            </w:r>
          </w:p>
        </w:tc>
        <w:tc>
          <w:tcPr>
            <w:tcW w:w="2410" w:type="dxa"/>
          </w:tcPr>
          <w:p w:rsidR="00AA5DE5" w:rsidRDefault="00AA5DE5" w:rsidP="007343C6">
            <w:pPr>
              <w:rPr>
                <w:rFonts w:ascii="Comic Sans MS" w:hAnsi="Comic Sans MS"/>
              </w:rPr>
            </w:pPr>
          </w:p>
          <w:p w:rsidR="00AA5DE5" w:rsidRDefault="00AA5DE5" w:rsidP="007343C6">
            <w:pPr>
              <w:rPr>
                <w:rFonts w:ascii="Comic Sans MS" w:hAnsi="Comic Sans MS"/>
              </w:rPr>
            </w:pPr>
          </w:p>
          <w:p w:rsidR="00AA5DE5" w:rsidRDefault="00AA5DE5" w:rsidP="007343C6">
            <w:pPr>
              <w:rPr>
                <w:rFonts w:ascii="Comic Sans MS" w:hAnsi="Comic Sans MS"/>
              </w:rPr>
            </w:pPr>
          </w:p>
          <w:p w:rsidR="00AA5DE5" w:rsidRDefault="00AA5DE5" w:rsidP="007343C6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AA5DE5" w:rsidRDefault="00AA5DE5" w:rsidP="007343C6">
            <w:pPr>
              <w:rPr>
                <w:rFonts w:ascii="Comic Sans MS" w:hAnsi="Comic Sans MS"/>
              </w:rPr>
            </w:pPr>
          </w:p>
        </w:tc>
        <w:tc>
          <w:tcPr>
            <w:tcW w:w="5230" w:type="dxa"/>
          </w:tcPr>
          <w:p w:rsidR="00AA5DE5" w:rsidRDefault="00AA5DE5" w:rsidP="007343C6">
            <w:pPr>
              <w:rPr>
                <w:rFonts w:ascii="Comic Sans MS" w:hAnsi="Comic Sans MS"/>
              </w:rPr>
            </w:pPr>
          </w:p>
        </w:tc>
      </w:tr>
      <w:tr w:rsidR="00311870" w:rsidTr="00CD4C0C">
        <w:tc>
          <w:tcPr>
            <w:tcW w:w="2790" w:type="dxa"/>
            <w:shd w:val="clear" w:color="auto" w:fill="FBD4B4" w:themeFill="accent6" w:themeFillTint="66"/>
          </w:tcPr>
          <w:p w:rsidR="00311870" w:rsidRDefault="00311870" w:rsidP="00CD4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lastRenderedPageBreak/>
              <w:t>5.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>Pharmacy</w:t>
            </w:r>
          </w:p>
        </w:tc>
        <w:tc>
          <w:tcPr>
            <w:tcW w:w="1571" w:type="dxa"/>
          </w:tcPr>
          <w:p w:rsidR="00311870" w:rsidRDefault="00311870" w:rsidP="00CD4C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CUHK</w:t>
            </w:r>
          </w:p>
        </w:tc>
        <w:tc>
          <w:tcPr>
            <w:tcW w:w="2410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  <w:p w:rsidR="00311870" w:rsidRDefault="00311870" w:rsidP="00CD4C0C">
            <w:pPr>
              <w:rPr>
                <w:rFonts w:ascii="Comic Sans MS" w:hAnsi="Comic Sans MS"/>
              </w:rPr>
            </w:pPr>
          </w:p>
          <w:p w:rsidR="00311870" w:rsidRDefault="00311870" w:rsidP="00CD4C0C">
            <w:pPr>
              <w:rPr>
                <w:rFonts w:ascii="Comic Sans MS" w:hAnsi="Comic Sans MS"/>
              </w:rPr>
            </w:pPr>
          </w:p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  <w:tc>
          <w:tcPr>
            <w:tcW w:w="5230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</w:tr>
      <w:tr w:rsidR="00311870" w:rsidTr="00CD4C0C">
        <w:tc>
          <w:tcPr>
            <w:tcW w:w="2790" w:type="dxa"/>
            <w:shd w:val="clear" w:color="auto" w:fill="FBD4B4" w:themeFill="accent6" w:themeFillTint="66"/>
          </w:tcPr>
          <w:p w:rsidR="00311870" w:rsidRDefault="00311870" w:rsidP="00CD4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6.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>Fashion Design</w:t>
            </w:r>
          </w:p>
        </w:tc>
        <w:tc>
          <w:tcPr>
            <w:tcW w:w="1571" w:type="dxa"/>
          </w:tcPr>
          <w:p w:rsidR="00311870" w:rsidRDefault="00311870" w:rsidP="00CD4C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HKDI</w:t>
            </w:r>
          </w:p>
          <w:p w:rsidR="00311870" w:rsidRDefault="00311870" w:rsidP="00CD4C0C">
            <w:pPr>
              <w:jc w:val="center"/>
              <w:rPr>
                <w:rFonts w:ascii="Comic Sans MS" w:hAnsi="Comic Sans MS"/>
              </w:rPr>
            </w:pPr>
          </w:p>
          <w:p w:rsidR="00311870" w:rsidRDefault="00311870" w:rsidP="00CD4C0C">
            <w:pPr>
              <w:jc w:val="center"/>
              <w:rPr>
                <w:rFonts w:ascii="Comic Sans MS" w:hAnsi="Comic Sans MS"/>
              </w:rPr>
            </w:pPr>
          </w:p>
          <w:p w:rsidR="00311870" w:rsidRDefault="00311870" w:rsidP="00CD4C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  <w:tc>
          <w:tcPr>
            <w:tcW w:w="5230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</w:tr>
      <w:tr w:rsidR="00311870" w:rsidTr="00CD4C0C">
        <w:tc>
          <w:tcPr>
            <w:tcW w:w="2790" w:type="dxa"/>
            <w:shd w:val="clear" w:color="auto" w:fill="FBD4B4" w:themeFill="accent6" w:themeFillTint="66"/>
          </w:tcPr>
          <w:p w:rsidR="00311870" w:rsidRDefault="00311870" w:rsidP="00CD4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7.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 xml:space="preserve">Associate of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 xml:space="preserve">Social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 xml:space="preserve">Science in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 xml:space="preserve">Applied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>Psychology</w:t>
            </w:r>
          </w:p>
        </w:tc>
        <w:tc>
          <w:tcPr>
            <w:tcW w:w="1571" w:type="dxa"/>
          </w:tcPr>
          <w:p w:rsidR="00311870" w:rsidRPr="000F4FF6" w:rsidRDefault="00311870" w:rsidP="00CD4C0C">
            <w:pPr>
              <w:jc w:val="center"/>
              <w:rPr>
                <w:rFonts w:ascii="Comic Sans MS" w:hAnsi="Comic Sans MS"/>
              </w:rPr>
            </w:pPr>
            <w:r w:rsidRPr="003717AF">
              <w:rPr>
                <w:rFonts w:ascii="Comic Sans MS" w:hAnsi="Comic Sans MS" w:cs="Arial"/>
                <w:szCs w:val="24"/>
                <w:shd w:val="clear" w:color="auto" w:fill="FFFFFF"/>
              </w:rPr>
              <w:t>UOW College Hong Kong</w:t>
            </w:r>
          </w:p>
        </w:tc>
        <w:tc>
          <w:tcPr>
            <w:tcW w:w="2410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  <w:tc>
          <w:tcPr>
            <w:tcW w:w="5230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</w:tr>
      <w:tr w:rsidR="00311870" w:rsidTr="00CD4C0C">
        <w:tc>
          <w:tcPr>
            <w:tcW w:w="2790" w:type="dxa"/>
            <w:shd w:val="clear" w:color="auto" w:fill="FBD4B4" w:themeFill="accent6" w:themeFillTint="66"/>
          </w:tcPr>
          <w:p w:rsidR="00311870" w:rsidRDefault="00311870" w:rsidP="00CD4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8.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 xml:space="preserve">Civil Engineering </w:t>
            </w:r>
          </w:p>
        </w:tc>
        <w:tc>
          <w:tcPr>
            <w:tcW w:w="1571" w:type="dxa"/>
          </w:tcPr>
          <w:p w:rsidR="00311870" w:rsidRDefault="00311870" w:rsidP="00CD4C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HKU</w:t>
            </w:r>
          </w:p>
        </w:tc>
        <w:tc>
          <w:tcPr>
            <w:tcW w:w="2410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  <w:p w:rsidR="00311870" w:rsidRDefault="00311870" w:rsidP="00CD4C0C">
            <w:pPr>
              <w:rPr>
                <w:rFonts w:ascii="Comic Sans MS" w:hAnsi="Comic Sans MS"/>
              </w:rPr>
            </w:pPr>
          </w:p>
          <w:p w:rsidR="00311870" w:rsidRDefault="00311870" w:rsidP="00CD4C0C">
            <w:pPr>
              <w:rPr>
                <w:rFonts w:ascii="Comic Sans MS" w:hAnsi="Comic Sans MS"/>
              </w:rPr>
            </w:pPr>
          </w:p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  <w:tc>
          <w:tcPr>
            <w:tcW w:w="5230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</w:tr>
      <w:tr w:rsidR="00311870" w:rsidTr="00CD4C0C">
        <w:tc>
          <w:tcPr>
            <w:tcW w:w="2790" w:type="dxa"/>
            <w:shd w:val="clear" w:color="auto" w:fill="FBD4B4" w:themeFill="accent6" w:themeFillTint="66"/>
          </w:tcPr>
          <w:p w:rsidR="00311870" w:rsidRDefault="00311870" w:rsidP="00CD4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9.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 xml:space="preserve">Insurance,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 xml:space="preserve">Financial and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 xml:space="preserve">Actuarial Analysis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>/ Q</w:t>
            </w:r>
            <w:r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 w:hint="eastAsia"/>
              </w:rPr>
              <w:t xml:space="preserve">antitative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hint="eastAsia"/>
              </w:rPr>
              <w:t xml:space="preserve">Finance </w:t>
            </w:r>
          </w:p>
        </w:tc>
        <w:tc>
          <w:tcPr>
            <w:tcW w:w="1571" w:type="dxa"/>
          </w:tcPr>
          <w:p w:rsidR="00311870" w:rsidRDefault="00311870" w:rsidP="00CD4C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CUHK</w:t>
            </w:r>
          </w:p>
        </w:tc>
        <w:tc>
          <w:tcPr>
            <w:tcW w:w="2410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  <w:tc>
          <w:tcPr>
            <w:tcW w:w="5230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</w:tr>
      <w:tr w:rsidR="00311870" w:rsidTr="00CD4C0C">
        <w:tc>
          <w:tcPr>
            <w:tcW w:w="2790" w:type="dxa"/>
            <w:shd w:val="clear" w:color="auto" w:fill="FBD4B4" w:themeFill="accent6" w:themeFillTint="66"/>
          </w:tcPr>
          <w:p w:rsidR="00311870" w:rsidRDefault="00311870" w:rsidP="00CD4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10.</w:t>
            </w:r>
            <w:r>
              <w:rPr>
                <w:rFonts w:ascii="Comic Sans MS" w:hAnsi="Comic Sans MS"/>
              </w:rPr>
              <w:tab/>
              <w:t xml:space="preserve"> Biotechnology and Business</w:t>
            </w:r>
          </w:p>
        </w:tc>
        <w:tc>
          <w:tcPr>
            <w:tcW w:w="1571" w:type="dxa"/>
          </w:tcPr>
          <w:p w:rsidR="00311870" w:rsidRDefault="00311870" w:rsidP="00CD4C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UST</w:t>
            </w:r>
          </w:p>
        </w:tc>
        <w:tc>
          <w:tcPr>
            <w:tcW w:w="2410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  <w:p w:rsidR="00311870" w:rsidRDefault="00311870" w:rsidP="00CD4C0C">
            <w:pPr>
              <w:rPr>
                <w:rFonts w:ascii="Comic Sans MS" w:hAnsi="Comic Sans MS"/>
              </w:rPr>
            </w:pPr>
          </w:p>
          <w:p w:rsidR="00311870" w:rsidRDefault="00311870" w:rsidP="00CD4C0C">
            <w:pPr>
              <w:rPr>
                <w:rFonts w:ascii="Comic Sans MS" w:hAnsi="Comic Sans MS"/>
              </w:rPr>
            </w:pPr>
          </w:p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  <w:tc>
          <w:tcPr>
            <w:tcW w:w="5230" w:type="dxa"/>
          </w:tcPr>
          <w:p w:rsidR="00311870" w:rsidRDefault="00311870" w:rsidP="00CD4C0C">
            <w:pPr>
              <w:rPr>
                <w:rFonts w:ascii="Comic Sans MS" w:hAnsi="Comic Sans MS"/>
              </w:rPr>
            </w:pPr>
          </w:p>
        </w:tc>
      </w:tr>
    </w:tbl>
    <w:p w:rsidR="00A44B8A" w:rsidRPr="004F1C36" w:rsidRDefault="00A44B8A" w:rsidP="003717AF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bookmarkStart w:id="1" w:name="_GoBack"/>
      <w:bookmarkEnd w:id="1"/>
    </w:p>
    <w:sectPr w:rsidR="00A44B8A" w:rsidRPr="004F1C36" w:rsidSect="003D215C">
      <w:footerReference w:type="even" r:id="rId9"/>
      <w:pgSz w:w="16838" w:h="11906" w:orient="landscape" w:code="9"/>
      <w:pgMar w:top="851" w:right="567" w:bottom="993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6C" w:rsidRDefault="00DC1B6C" w:rsidP="005B012E">
      <w:r>
        <w:separator/>
      </w:r>
    </w:p>
  </w:endnote>
  <w:endnote w:type="continuationSeparator" w:id="0">
    <w:p w:rsidR="00DC1B6C" w:rsidRDefault="00DC1B6C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6C" w:rsidRDefault="00DC1B6C" w:rsidP="005B012E">
      <w:r>
        <w:separator/>
      </w:r>
    </w:p>
  </w:footnote>
  <w:footnote w:type="continuationSeparator" w:id="0">
    <w:p w:rsidR="00DC1B6C" w:rsidRDefault="00DC1B6C" w:rsidP="005B012E">
      <w:r>
        <w:continuationSeparator/>
      </w:r>
    </w:p>
  </w:footnote>
  <w:footnote w:id="1">
    <w:p w:rsidR="00311870" w:rsidRDefault="00311870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Comic Sans MS" w:hAnsi="Comic Sans MS" w:hint="eastAsia"/>
          <w:sz w:val="22"/>
          <w:lang w:eastAsia="zh-HK"/>
        </w:rPr>
        <w:t>For more information, please browse the websites of the institutions concerned.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6DAE"/>
    <w:rsid w:val="000D142D"/>
    <w:rsid w:val="000D707E"/>
    <w:rsid w:val="000E73A0"/>
    <w:rsid w:val="000F0234"/>
    <w:rsid w:val="000F4FF6"/>
    <w:rsid w:val="000F5164"/>
    <w:rsid w:val="000F6D0F"/>
    <w:rsid w:val="00101C62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228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870"/>
    <w:rsid w:val="00311F48"/>
    <w:rsid w:val="0032220E"/>
    <w:rsid w:val="00324DE7"/>
    <w:rsid w:val="00354073"/>
    <w:rsid w:val="00371341"/>
    <w:rsid w:val="003717AF"/>
    <w:rsid w:val="00391BA1"/>
    <w:rsid w:val="00393B3E"/>
    <w:rsid w:val="003A50CE"/>
    <w:rsid w:val="003A76B6"/>
    <w:rsid w:val="003D215C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20E07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5C9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07E87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6A3A"/>
    <w:rsid w:val="00826DFE"/>
    <w:rsid w:val="00835772"/>
    <w:rsid w:val="008357C2"/>
    <w:rsid w:val="008360A5"/>
    <w:rsid w:val="00860F83"/>
    <w:rsid w:val="00876546"/>
    <w:rsid w:val="00883C00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B6037"/>
    <w:rsid w:val="009C2855"/>
    <w:rsid w:val="009C3515"/>
    <w:rsid w:val="009E1555"/>
    <w:rsid w:val="009E171E"/>
    <w:rsid w:val="00A00DA1"/>
    <w:rsid w:val="00A12088"/>
    <w:rsid w:val="00A273E4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7B0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04E25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C1B6C"/>
    <w:rsid w:val="00DD0E14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15ADE"/>
    <w:rsid w:val="00F25A74"/>
    <w:rsid w:val="00F2682F"/>
    <w:rsid w:val="00F30E61"/>
    <w:rsid w:val="00F50122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E8B79AAF-93B6-4EB4-8BCB-8194B14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  <w:style w:type="paragraph" w:styleId="af0">
    <w:name w:val="footnote text"/>
    <w:basedOn w:val="a"/>
    <w:link w:val="af1"/>
    <w:uiPriority w:val="99"/>
    <w:semiHidden/>
    <w:unhideWhenUsed/>
    <w:rsid w:val="00311870"/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311870"/>
    <w:rPr>
      <w:kern w:val="2"/>
    </w:rPr>
  </w:style>
  <w:style w:type="character" w:styleId="af2">
    <w:name w:val="footnote reference"/>
    <w:basedOn w:val="a0"/>
    <w:uiPriority w:val="99"/>
    <w:semiHidden/>
    <w:unhideWhenUsed/>
    <w:rsid w:val="00311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61D04-4CC1-4B7C-BC70-151AC6E2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8</cp:revision>
  <cp:lastPrinted>2016-10-14T06:37:00Z</cp:lastPrinted>
  <dcterms:created xsi:type="dcterms:W3CDTF">2023-07-19T07:25:00Z</dcterms:created>
  <dcterms:modified xsi:type="dcterms:W3CDTF">2023-07-21T06:08:00Z</dcterms:modified>
</cp:coreProperties>
</file>