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68" w:rsidRPr="00DC7F68" w:rsidRDefault="00DC7F68" w:rsidP="00DC7F68">
      <w:pPr>
        <w:spacing w:after="0" w:line="240" w:lineRule="auto"/>
        <w:jc w:val="both"/>
        <w:rPr>
          <w:rFonts w:ascii="Times New Roman" w:eastAsia="SimSun" w:hAnsi="Times New Roman" w:cs="Times New Roman"/>
          <w:color w:val="000000"/>
          <w:sz w:val="24"/>
          <w:szCs w:val="24"/>
          <w:lang w:eastAsia="zh-TW"/>
        </w:rPr>
      </w:pPr>
    </w:p>
    <w:p w:rsidR="00F30F4B" w:rsidRDefault="00F30F4B" w:rsidP="00F30F4B">
      <w:pPr>
        <w:spacing w:after="0" w:line="240" w:lineRule="auto"/>
        <w:jc w:val="right"/>
        <w:rPr>
          <w:rFonts w:ascii="Times New Roman" w:eastAsia="SimSun" w:hAnsi="Times New Roman" w:cs="Times New Roman"/>
          <w:color w:val="000000"/>
          <w:sz w:val="24"/>
          <w:szCs w:val="24"/>
          <w:lang w:eastAsia="zh-TW"/>
        </w:rPr>
      </w:pPr>
      <w:r>
        <w:rPr>
          <w:rFonts w:ascii="Times New Roman" w:eastAsia="SimSun" w:hAnsi="Times New Roman" w:cs="Times New Roman"/>
          <w:noProof/>
          <w:color w:val="000000"/>
          <w:sz w:val="24"/>
          <w:szCs w:val="24"/>
          <w:lang w:eastAsia="en-US"/>
        </w:rPr>
        <w:drawing>
          <wp:inline distT="0" distB="0" distL="0" distR="0" wp14:anchorId="2237D1C1" wp14:editId="527696DA">
            <wp:extent cx="1828800" cy="85701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A_Horiz_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9140" cy="857170"/>
                    </a:xfrm>
                    <a:prstGeom prst="rect">
                      <a:avLst/>
                    </a:prstGeom>
                  </pic:spPr>
                </pic:pic>
              </a:graphicData>
            </a:graphic>
          </wp:inline>
        </w:drawing>
      </w:r>
    </w:p>
    <w:p w:rsidR="009F160F" w:rsidRDefault="009F160F" w:rsidP="00FE017D">
      <w:pPr>
        <w:widowControl w:val="0"/>
        <w:spacing w:after="0" w:line="240" w:lineRule="auto"/>
        <w:jc w:val="both"/>
        <w:rPr>
          <w:rFonts w:ascii="Times New Roman" w:eastAsia="SimSun" w:hAnsi="Times New Roman" w:cs="Times New Roman"/>
          <w:color w:val="000000"/>
          <w:sz w:val="24"/>
          <w:szCs w:val="24"/>
          <w:lang w:eastAsia="zh-TW"/>
        </w:rPr>
      </w:pPr>
    </w:p>
    <w:p w:rsidR="00FE017D" w:rsidRPr="00D76C6C" w:rsidRDefault="00FE017D" w:rsidP="00FE017D">
      <w:pPr>
        <w:widowControl w:val="0"/>
        <w:spacing w:after="0" w:line="240" w:lineRule="auto"/>
        <w:jc w:val="both"/>
        <w:rPr>
          <w:rFonts w:ascii="Arial" w:eastAsia="SimSun" w:hAnsi="Arial" w:cs="Arial"/>
          <w:color w:val="000000"/>
          <w:sz w:val="24"/>
          <w:szCs w:val="24"/>
          <w:lang w:eastAsia="zh-TW"/>
        </w:rPr>
      </w:pPr>
      <w:r w:rsidRPr="00D76C6C">
        <w:rPr>
          <w:rFonts w:ascii="Arial" w:eastAsia="SimSun" w:hAnsi="Arial" w:cs="Arial"/>
          <w:color w:val="000000"/>
          <w:sz w:val="24"/>
          <w:szCs w:val="24"/>
          <w:lang w:eastAsia="zh-TW"/>
        </w:rPr>
        <w:t xml:space="preserve">Dear Educator, </w:t>
      </w:r>
    </w:p>
    <w:p w:rsidR="00D76C6C" w:rsidRPr="00D76C6C" w:rsidRDefault="00D76C6C" w:rsidP="00D76C6C">
      <w:pPr>
        <w:widowControl w:val="0"/>
        <w:spacing w:after="0" w:line="240" w:lineRule="auto"/>
        <w:jc w:val="both"/>
        <w:rPr>
          <w:rFonts w:ascii="Arial" w:hAnsi="Arial" w:cs="Arial"/>
          <w:color w:val="505261"/>
          <w:sz w:val="24"/>
          <w:szCs w:val="24"/>
          <w:shd w:val="clear" w:color="auto" w:fill="FFFFFF"/>
        </w:rPr>
      </w:pPr>
    </w:p>
    <w:p w:rsidR="002B62E4" w:rsidRDefault="00D76C6C" w:rsidP="0050546E">
      <w:pPr>
        <w:widowControl w:val="0"/>
        <w:spacing w:after="0" w:line="240" w:lineRule="auto"/>
        <w:rPr>
          <w:rFonts w:ascii="Arial" w:eastAsia="SimSun" w:hAnsi="Arial" w:cs="Arial"/>
          <w:color w:val="000000"/>
          <w:lang w:eastAsia="zh-TW"/>
        </w:rPr>
      </w:pPr>
      <w:proofErr w:type="spellStart"/>
      <w:r w:rsidRPr="00D76C6C">
        <w:rPr>
          <w:rFonts w:ascii="Arial" w:hAnsi="Arial" w:cs="Arial"/>
          <w:sz w:val="24"/>
          <w:szCs w:val="24"/>
          <w:shd w:val="clear" w:color="auto" w:fill="FFFFFF"/>
        </w:rPr>
        <w:t>EducationUSA</w:t>
      </w:r>
      <w:proofErr w:type="spellEnd"/>
      <w:r w:rsidRPr="00D76C6C">
        <w:rPr>
          <w:rFonts w:ascii="Arial" w:hAnsi="Arial" w:cs="Arial"/>
          <w:sz w:val="24"/>
          <w:szCs w:val="24"/>
          <w:shd w:val="clear" w:color="auto" w:fill="FFFFFF"/>
        </w:rPr>
        <w:t xml:space="preserve"> is a U.S. Department of State network of over 400 international student advising centers in more than 170 countries. The network promotes U.S. higher education to students around the world by offering accurate, comprehensive, and current information about opportunities to study at accredited postsecondary institutions in the United States.</w:t>
      </w:r>
      <w:r w:rsidRPr="00D76C6C">
        <w:rPr>
          <w:rStyle w:val="apple-converted-space"/>
          <w:rFonts w:ascii="Arial" w:hAnsi="Arial" w:cs="Arial"/>
          <w:sz w:val="24"/>
          <w:szCs w:val="24"/>
          <w:shd w:val="clear" w:color="auto" w:fill="FFFFFF"/>
        </w:rPr>
        <w:t> Our office is located at the U.S. Consulate General in Central.  We provide an array of services, including free one-on-one advising services for students interested in applying to U.S. colleges</w:t>
      </w:r>
      <w:r w:rsidR="00A06133">
        <w:rPr>
          <w:rStyle w:val="apple-converted-space"/>
          <w:rFonts w:ascii="Arial" w:hAnsi="Arial" w:cs="Arial"/>
          <w:sz w:val="24"/>
          <w:szCs w:val="24"/>
          <w:shd w:val="clear" w:color="auto" w:fill="FFFFFF"/>
        </w:rPr>
        <w:t>/</w:t>
      </w:r>
      <w:r w:rsidRPr="00D76C6C">
        <w:rPr>
          <w:rStyle w:val="apple-converted-space"/>
          <w:rFonts w:ascii="Arial" w:hAnsi="Arial" w:cs="Arial"/>
          <w:sz w:val="24"/>
          <w:szCs w:val="24"/>
          <w:shd w:val="clear" w:color="auto" w:fill="FFFFFF"/>
        </w:rPr>
        <w:t>universi</w:t>
      </w:r>
      <w:r w:rsidR="00A06133">
        <w:rPr>
          <w:rStyle w:val="apple-converted-space"/>
          <w:rFonts w:ascii="Arial" w:hAnsi="Arial" w:cs="Arial"/>
          <w:sz w:val="24"/>
          <w:szCs w:val="24"/>
          <w:shd w:val="clear" w:color="auto" w:fill="FFFFFF"/>
        </w:rPr>
        <w:t>ties and seminars for students/parents/</w:t>
      </w:r>
      <w:r w:rsidRPr="00D76C6C">
        <w:rPr>
          <w:rStyle w:val="apple-converted-space"/>
          <w:rFonts w:ascii="Arial" w:hAnsi="Arial" w:cs="Arial"/>
          <w:sz w:val="24"/>
          <w:szCs w:val="24"/>
          <w:shd w:val="clear" w:color="auto" w:fill="FFFFFF"/>
        </w:rPr>
        <w:t xml:space="preserve"> educators on </w:t>
      </w:r>
      <w:r w:rsidR="00A06133">
        <w:rPr>
          <w:rStyle w:val="apple-converted-space"/>
          <w:rFonts w:ascii="Arial" w:hAnsi="Arial" w:cs="Arial"/>
          <w:sz w:val="24"/>
          <w:szCs w:val="24"/>
          <w:shd w:val="clear" w:color="auto" w:fill="FFFFFF"/>
        </w:rPr>
        <w:t xml:space="preserve">higher education </w:t>
      </w:r>
      <w:r w:rsidRPr="00D76C6C">
        <w:rPr>
          <w:rStyle w:val="apple-converted-space"/>
          <w:rFonts w:ascii="Arial" w:hAnsi="Arial" w:cs="Arial"/>
          <w:sz w:val="24"/>
          <w:szCs w:val="24"/>
          <w:shd w:val="clear" w:color="auto" w:fill="FFFFFF"/>
        </w:rPr>
        <w:t>opportunities in the U.S.</w:t>
      </w:r>
      <w:r w:rsidR="002B62E4">
        <w:rPr>
          <w:rStyle w:val="apple-converted-space"/>
          <w:rFonts w:ascii="Arial" w:hAnsi="Arial" w:cs="Arial"/>
          <w:sz w:val="24"/>
          <w:szCs w:val="24"/>
          <w:shd w:val="clear" w:color="auto" w:fill="FFFFFF"/>
        </w:rPr>
        <w:t xml:space="preserve">  </w:t>
      </w:r>
      <w:r w:rsidR="002B62E4" w:rsidRPr="002B62E4">
        <w:rPr>
          <w:rFonts w:ascii="Arial" w:eastAsia="SimSun" w:hAnsi="Arial" w:cs="Arial"/>
          <w:color w:val="000000"/>
          <w:lang w:eastAsia="zh-TW"/>
        </w:rPr>
        <w:t>You are cordially invited</w:t>
      </w:r>
      <w:r w:rsidRPr="002B62E4">
        <w:rPr>
          <w:rFonts w:ascii="Arial" w:eastAsia="SimSun" w:hAnsi="Arial" w:cs="Arial"/>
          <w:color w:val="000000"/>
          <w:sz w:val="24"/>
          <w:szCs w:val="24"/>
          <w:lang w:eastAsia="zh-TW"/>
        </w:rPr>
        <w:t xml:space="preserve"> to </w:t>
      </w:r>
      <w:r w:rsidR="002B62E4" w:rsidRPr="002B62E4">
        <w:rPr>
          <w:rFonts w:ascii="Arial" w:eastAsia="SimSun" w:hAnsi="Arial" w:cs="Arial"/>
          <w:color w:val="000000"/>
          <w:lang w:eastAsia="zh-TW"/>
        </w:rPr>
        <w:t>our upcoming seminar:</w:t>
      </w:r>
    </w:p>
    <w:p w:rsidR="002B62E4" w:rsidRPr="002B62E4" w:rsidRDefault="002B62E4" w:rsidP="0050546E">
      <w:pPr>
        <w:widowControl w:val="0"/>
        <w:spacing w:after="0" w:line="240" w:lineRule="auto"/>
        <w:jc w:val="both"/>
        <w:rPr>
          <w:rFonts w:ascii="Arial" w:hAnsi="Arial" w:cs="Arial"/>
          <w:sz w:val="24"/>
          <w:szCs w:val="24"/>
          <w:shd w:val="clear" w:color="auto" w:fill="FFFFFF"/>
        </w:rPr>
      </w:pPr>
    </w:p>
    <w:p w:rsidR="002B62E4" w:rsidRPr="002B62E4" w:rsidRDefault="002B62E4" w:rsidP="002B62E4">
      <w:pPr>
        <w:widowControl w:val="0"/>
        <w:spacing w:after="0" w:line="240" w:lineRule="auto"/>
        <w:jc w:val="center"/>
        <w:rPr>
          <w:rFonts w:ascii="Arial" w:eastAsia="PMingLiU" w:hAnsi="Arial" w:cs="Arial"/>
          <w:b/>
          <w:color w:val="000000"/>
          <w:sz w:val="24"/>
          <w:szCs w:val="24"/>
          <w:lang w:eastAsia="en-US"/>
        </w:rPr>
      </w:pPr>
      <w:r w:rsidRPr="002B62E4">
        <w:rPr>
          <w:rFonts w:ascii="Arial" w:eastAsia="PMingLiU" w:hAnsi="Arial" w:cs="Arial"/>
          <w:b/>
          <w:color w:val="000000"/>
          <w:sz w:val="24"/>
          <w:szCs w:val="24"/>
          <w:lang w:eastAsia="en-US"/>
        </w:rPr>
        <w:t>The Community College and Alternative Pathways to Success</w:t>
      </w:r>
    </w:p>
    <w:p w:rsidR="002B62E4" w:rsidRPr="002B62E4" w:rsidRDefault="002B62E4" w:rsidP="002B62E4">
      <w:pPr>
        <w:widowControl w:val="0"/>
        <w:spacing w:after="0" w:line="240" w:lineRule="auto"/>
        <w:jc w:val="center"/>
        <w:rPr>
          <w:rFonts w:ascii="Arial" w:eastAsia="PMingLiU" w:hAnsi="Arial" w:cs="Arial"/>
          <w:b/>
          <w:color w:val="000000"/>
          <w:sz w:val="24"/>
          <w:szCs w:val="24"/>
          <w:lang w:eastAsia="en-US"/>
        </w:rPr>
      </w:pPr>
      <w:r w:rsidRPr="002B62E4">
        <w:rPr>
          <w:rFonts w:ascii="Arial" w:eastAsia="PMingLiU" w:hAnsi="Arial" w:cs="Arial"/>
          <w:b/>
          <w:color w:val="000000"/>
          <w:sz w:val="24"/>
          <w:szCs w:val="24"/>
          <w:lang w:eastAsia="en-US"/>
        </w:rPr>
        <w:t>June 14, 2017 (Wednesday)</w:t>
      </w:r>
    </w:p>
    <w:p w:rsidR="002B62E4" w:rsidRPr="002B62E4" w:rsidRDefault="002B62E4" w:rsidP="002B62E4">
      <w:pPr>
        <w:widowControl w:val="0"/>
        <w:spacing w:after="0" w:line="240" w:lineRule="auto"/>
        <w:jc w:val="center"/>
        <w:rPr>
          <w:rFonts w:ascii="Arial" w:eastAsia="PMingLiU" w:hAnsi="Arial" w:cs="Arial"/>
          <w:b/>
          <w:color w:val="000000"/>
          <w:sz w:val="24"/>
          <w:szCs w:val="24"/>
          <w:lang w:eastAsia="en-US"/>
        </w:rPr>
      </w:pPr>
      <w:r w:rsidRPr="002B62E4">
        <w:rPr>
          <w:rFonts w:ascii="Arial" w:eastAsia="PMingLiU" w:hAnsi="Arial" w:cs="Arial"/>
          <w:b/>
          <w:color w:val="000000"/>
          <w:sz w:val="24"/>
          <w:szCs w:val="24"/>
          <w:lang w:eastAsia="en-US"/>
        </w:rPr>
        <w:t>5:30 PM – 6:30 PM</w:t>
      </w:r>
    </w:p>
    <w:p w:rsidR="002B62E4" w:rsidRPr="002B62E4" w:rsidRDefault="002B62E4" w:rsidP="002B62E4">
      <w:pPr>
        <w:widowControl w:val="0"/>
        <w:spacing w:after="0" w:line="240" w:lineRule="auto"/>
        <w:jc w:val="center"/>
        <w:rPr>
          <w:rFonts w:ascii="Arial" w:eastAsia="PMingLiU" w:hAnsi="Arial" w:cs="Arial"/>
          <w:b/>
          <w:color w:val="000000"/>
          <w:sz w:val="24"/>
          <w:szCs w:val="24"/>
          <w:lang w:eastAsia="en-US"/>
        </w:rPr>
      </w:pPr>
      <w:r w:rsidRPr="002B62E4">
        <w:rPr>
          <w:rFonts w:ascii="Arial" w:eastAsia="PMingLiU" w:hAnsi="Arial" w:cs="Arial"/>
          <w:b/>
          <w:color w:val="000000"/>
          <w:sz w:val="24"/>
          <w:szCs w:val="24"/>
          <w:lang w:eastAsia="en-US"/>
        </w:rPr>
        <w:t>Holiday Inn Golden Mile (Crystal Room 1, Level B3)</w:t>
      </w:r>
    </w:p>
    <w:p w:rsidR="002B62E4" w:rsidRPr="002B62E4" w:rsidRDefault="002B62E4" w:rsidP="002B62E4">
      <w:pPr>
        <w:widowControl w:val="0"/>
        <w:spacing w:after="0" w:line="240" w:lineRule="auto"/>
        <w:jc w:val="center"/>
        <w:rPr>
          <w:rFonts w:ascii="Arial" w:eastAsia="PMingLiU" w:hAnsi="Arial" w:cs="Arial"/>
          <w:b/>
          <w:color w:val="000000"/>
          <w:sz w:val="24"/>
          <w:szCs w:val="24"/>
          <w:lang w:eastAsia="en-US"/>
        </w:rPr>
      </w:pPr>
      <w:r w:rsidRPr="002B62E4">
        <w:rPr>
          <w:rFonts w:ascii="Arial" w:eastAsia="PMingLiU" w:hAnsi="Arial" w:cs="Arial"/>
          <w:b/>
          <w:color w:val="000000"/>
          <w:sz w:val="24"/>
          <w:szCs w:val="24"/>
          <w:lang w:eastAsia="en-US"/>
        </w:rPr>
        <w:t xml:space="preserve">50 Nathan Road, </w:t>
      </w:r>
      <w:proofErr w:type="spellStart"/>
      <w:r w:rsidRPr="002B62E4">
        <w:rPr>
          <w:rFonts w:ascii="Arial" w:eastAsia="PMingLiU" w:hAnsi="Arial" w:cs="Arial"/>
          <w:b/>
          <w:color w:val="000000"/>
          <w:sz w:val="24"/>
          <w:szCs w:val="24"/>
          <w:lang w:eastAsia="en-US"/>
        </w:rPr>
        <w:t>Tsim</w:t>
      </w:r>
      <w:proofErr w:type="spellEnd"/>
      <w:r w:rsidRPr="002B62E4">
        <w:rPr>
          <w:rFonts w:ascii="Arial" w:eastAsia="PMingLiU" w:hAnsi="Arial" w:cs="Arial"/>
          <w:b/>
          <w:color w:val="000000"/>
          <w:sz w:val="24"/>
          <w:szCs w:val="24"/>
          <w:lang w:eastAsia="en-US"/>
        </w:rPr>
        <w:t xml:space="preserve"> </w:t>
      </w:r>
      <w:proofErr w:type="spellStart"/>
      <w:r w:rsidRPr="002B62E4">
        <w:rPr>
          <w:rFonts w:ascii="Arial" w:eastAsia="PMingLiU" w:hAnsi="Arial" w:cs="Arial"/>
          <w:b/>
          <w:color w:val="000000"/>
          <w:sz w:val="24"/>
          <w:szCs w:val="24"/>
          <w:lang w:eastAsia="en-US"/>
        </w:rPr>
        <w:t>Sha</w:t>
      </w:r>
      <w:proofErr w:type="spellEnd"/>
      <w:r w:rsidRPr="002B62E4">
        <w:rPr>
          <w:rFonts w:ascii="Arial" w:eastAsia="PMingLiU" w:hAnsi="Arial" w:cs="Arial"/>
          <w:b/>
          <w:color w:val="000000"/>
          <w:sz w:val="24"/>
          <w:szCs w:val="24"/>
          <w:lang w:eastAsia="en-US"/>
        </w:rPr>
        <w:t xml:space="preserve"> </w:t>
      </w:r>
      <w:proofErr w:type="spellStart"/>
      <w:r w:rsidRPr="002B62E4">
        <w:rPr>
          <w:rFonts w:ascii="Arial" w:eastAsia="PMingLiU" w:hAnsi="Arial" w:cs="Arial"/>
          <w:b/>
          <w:color w:val="000000"/>
          <w:sz w:val="24"/>
          <w:szCs w:val="24"/>
          <w:lang w:eastAsia="en-US"/>
        </w:rPr>
        <w:t>Tsui</w:t>
      </w:r>
      <w:proofErr w:type="spellEnd"/>
      <w:r w:rsidRPr="002B62E4">
        <w:rPr>
          <w:rFonts w:ascii="Arial" w:eastAsia="PMingLiU" w:hAnsi="Arial" w:cs="Arial"/>
          <w:b/>
          <w:color w:val="000000"/>
          <w:sz w:val="24"/>
          <w:szCs w:val="24"/>
          <w:lang w:eastAsia="en-US"/>
        </w:rPr>
        <w:t>, Kowloon</w:t>
      </w:r>
    </w:p>
    <w:p w:rsidR="00D76C6C" w:rsidRPr="00D76C6C" w:rsidRDefault="00D76C6C" w:rsidP="0050546E">
      <w:pPr>
        <w:pStyle w:val="body"/>
        <w:rPr>
          <w:rFonts w:ascii="Arial" w:hAnsi="Arial" w:cs="Arial"/>
          <w:color w:val="000000"/>
        </w:rPr>
      </w:pPr>
      <w:r w:rsidRPr="00D76C6C">
        <w:rPr>
          <w:rFonts w:ascii="Arial" w:eastAsia="PMingLiU" w:hAnsi="Arial" w:cs="Arial"/>
          <w:color w:val="000000"/>
        </w:rPr>
        <w:t xml:space="preserve">The presenter, Ms. </w:t>
      </w:r>
      <w:r w:rsidRPr="00D76C6C">
        <w:rPr>
          <w:rFonts w:ascii="Arial" w:hAnsi="Arial" w:cs="Arial"/>
          <w:color w:val="000000"/>
        </w:rPr>
        <w:t xml:space="preserve">Linda S. Bowman, is President Emerita of the Community College of Aurora and currently serves as Vice President for Executive Leadership Training and Development for the Colorado Community College System. She has spent over 25 years in American community colleges, including 13 as president, as well as adjunct faculty, campus director, dean, vice president, and vice president of the state-wide system. Previously, she worked 12 years in private U.S. colleges, including six as president. </w:t>
      </w:r>
    </w:p>
    <w:p w:rsidR="00155117" w:rsidRPr="00D76C6C" w:rsidRDefault="00D76C6C" w:rsidP="0050546E">
      <w:pPr>
        <w:pStyle w:val="body"/>
        <w:rPr>
          <w:rFonts w:ascii="Arial" w:hAnsi="Arial" w:cs="Arial"/>
          <w:color w:val="000000"/>
        </w:rPr>
      </w:pPr>
      <w:r w:rsidRPr="00D76C6C">
        <w:rPr>
          <w:rFonts w:ascii="Arial" w:hAnsi="Arial" w:cs="Arial"/>
          <w:color w:val="000000"/>
        </w:rPr>
        <w:t xml:space="preserve">Almost 40% of American high school graduates start their college education at community colleges. Globally, an increasing number of international students attend American community colleges as a stepping stone to prestigious 4-year colleges and universities.  What are the benefits of attending a community college and which students are a good fit for this path? The seminar will cover the quality, articulation agreements, and accreditation of community colleges </w:t>
      </w:r>
      <w:bookmarkStart w:id="0" w:name="_GoBack"/>
      <w:bookmarkEnd w:id="0"/>
      <w:r w:rsidRPr="00D76C6C">
        <w:rPr>
          <w:rFonts w:ascii="Arial" w:hAnsi="Arial" w:cs="Arial"/>
          <w:color w:val="000000"/>
        </w:rPr>
        <w:t>and allow ample time for questions and discussion.</w:t>
      </w:r>
    </w:p>
    <w:p w:rsidR="002255E9" w:rsidRPr="001C7094" w:rsidRDefault="00D76C6C" w:rsidP="002147F8">
      <w:pPr>
        <w:widowControl w:val="0"/>
        <w:spacing w:after="0" w:line="240" w:lineRule="auto"/>
        <w:jc w:val="both"/>
        <w:rPr>
          <w:rFonts w:ascii="Arial" w:hAnsi="Arial" w:cs="Arial"/>
          <w:sz w:val="24"/>
          <w:szCs w:val="24"/>
        </w:rPr>
      </w:pPr>
      <w:r w:rsidRPr="001C7094">
        <w:rPr>
          <w:rFonts w:ascii="Arial" w:eastAsia="PMingLiU" w:hAnsi="Arial" w:cs="Arial"/>
          <w:color w:val="000000"/>
          <w:sz w:val="24"/>
          <w:szCs w:val="24"/>
          <w:lang w:eastAsia="en-US"/>
        </w:rPr>
        <w:t xml:space="preserve">We hope that you will join us.  </w:t>
      </w:r>
      <w:r w:rsidR="001E3E00" w:rsidRPr="001C7094">
        <w:rPr>
          <w:rFonts w:ascii="Arial" w:eastAsia="PMingLiU" w:hAnsi="Arial" w:cs="Arial"/>
          <w:color w:val="000000"/>
          <w:sz w:val="24"/>
          <w:szCs w:val="24"/>
          <w:lang w:eastAsia="en-US"/>
        </w:rPr>
        <w:t>Please</w:t>
      </w:r>
      <w:r w:rsidR="002147F8" w:rsidRPr="001C7094">
        <w:rPr>
          <w:rFonts w:ascii="Arial" w:eastAsia="PMingLiU" w:hAnsi="Arial" w:cs="Arial"/>
          <w:color w:val="000000"/>
          <w:sz w:val="24"/>
          <w:szCs w:val="24"/>
          <w:lang w:eastAsia="en-US"/>
        </w:rPr>
        <w:t xml:space="preserve"> register online at </w:t>
      </w:r>
      <w:hyperlink r:id="rId7" w:history="1">
        <w:r w:rsidR="001C7094" w:rsidRPr="001C7094">
          <w:rPr>
            <w:rStyle w:val="Hyperlink"/>
            <w:rFonts w:ascii="Arial" w:hAnsi="Arial" w:cs="Arial"/>
            <w:sz w:val="24"/>
            <w:szCs w:val="24"/>
          </w:rPr>
          <w:t>https://goo.gl/HWZCPs</w:t>
        </w:r>
      </w:hyperlink>
    </w:p>
    <w:p w:rsidR="00084E4C" w:rsidRPr="00D76C6C" w:rsidRDefault="00084E4C" w:rsidP="00084E4C">
      <w:pPr>
        <w:widowControl w:val="0"/>
        <w:spacing w:after="0" w:line="240" w:lineRule="auto"/>
        <w:jc w:val="both"/>
        <w:rPr>
          <w:rFonts w:ascii="Arial" w:eastAsia="PMingLiU" w:hAnsi="Arial" w:cs="Arial"/>
          <w:color w:val="000000"/>
          <w:sz w:val="24"/>
          <w:szCs w:val="24"/>
          <w:lang w:eastAsia="en-US"/>
        </w:rPr>
      </w:pPr>
    </w:p>
    <w:p w:rsidR="00DC7F68" w:rsidRPr="00D76C6C" w:rsidRDefault="00BD05C1" w:rsidP="00DC7F68">
      <w:pPr>
        <w:spacing w:after="0" w:line="240" w:lineRule="auto"/>
        <w:jc w:val="both"/>
        <w:rPr>
          <w:rFonts w:ascii="Arial" w:eastAsia="PMingLiU" w:hAnsi="Arial" w:cs="Arial"/>
          <w:bCs/>
          <w:color w:val="000000"/>
          <w:sz w:val="24"/>
          <w:szCs w:val="24"/>
          <w:lang w:eastAsia="zh-TW"/>
        </w:rPr>
      </w:pPr>
      <w:r w:rsidRPr="00D76C6C">
        <w:rPr>
          <w:rFonts w:ascii="Arial" w:eastAsia="PMingLiU" w:hAnsi="Arial" w:cs="Arial"/>
          <w:bCs/>
          <w:color w:val="000000"/>
          <w:sz w:val="24"/>
          <w:szCs w:val="24"/>
          <w:lang w:eastAsia="zh-TW"/>
        </w:rPr>
        <w:t>If you have any questions</w:t>
      </w:r>
      <w:r w:rsidR="00DC7F68" w:rsidRPr="00D76C6C">
        <w:rPr>
          <w:rFonts w:ascii="Arial" w:eastAsia="PMingLiU" w:hAnsi="Arial" w:cs="Arial"/>
          <w:bCs/>
          <w:color w:val="000000"/>
          <w:sz w:val="24"/>
          <w:szCs w:val="24"/>
          <w:lang w:eastAsia="zh-TW"/>
        </w:rPr>
        <w:t xml:space="preserve">, please </w:t>
      </w:r>
      <w:r w:rsidR="002147F8" w:rsidRPr="00D76C6C">
        <w:rPr>
          <w:rFonts w:ascii="Arial" w:eastAsia="PMingLiU" w:hAnsi="Arial" w:cs="Arial"/>
          <w:bCs/>
          <w:color w:val="000000"/>
          <w:sz w:val="24"/>
          <w:szCs w:val="24"/>
          <w:lang w:eastAsia="zh-TW"/>
        </w:rPr>
        <w:t>call us</w:t>
      </w:r>
      <w:r w:rsidR="00DC7F68" w:rsidRPr="00D76C6C">
        <w:rPr>
          <w:rFonts w:ascii="Arial" w:eastAsia="PMingLiU" w:hAnsi="Arial" w:cs="Arial"/>
          <w:bCs/>
          <w:color w:val="000000"/>
          <w:sz w:val="24"/>
          <w:szCs w:val="24"/>
          <w:lang w:eastAsia="zh-TW"/>
        </w:rPr>
        <w:t xml:space="preserve"> at</w:t>
      </w:r>
      <w:r w:rsidR="00485E56" w:rsidRPr="00D76C6C">
        <w:rPr>
          <w:rFonts w:ascii="Arial" w:eastAsia="PMingLiU" w:hAnsi="Arial" w:cs="Arial"/>
          <w:bCs/>
          <w:color w:val="000000"/>
          <w:sz w:val="24"/>
          <w:szCs w:val="24"/>
          <w:lang w:eastAsia="zh-TW"/>
        </w:rPr>
        <w:t xml:space="preserve"> (852)</w:t>
      </w:r>
      <w:r w:rsidR="00DC7F68" w:rsidRPr="00D76C6C">
        <w:rPr>
          <w:rFonts w:ascii="Arial" w:eastAsia="PMingLiU" w:hAnsi="Arial" w:cs="Arial"/>
          <w:bCs/>
          <w:color w:val="000000"/>
          <w:sz w:val="24"/>
          <w:szCs w:val="24"/>
          <w:lang w:eastAsia="zh-TW"/>
        </w:rPr>
        <w:t xml:space="preserve"> 2841 </w:t>
      </w:r>
      <w:r w:rsidR="00485E56" w:rsidRPr="00D76C6C">
        <w:rPr>
          <w:rFonts w:ascii="Arial" w:eastAsia="PMingLiU" w:hAnsi="Arial" w:cs="Arial"/>
          <w:bCs/>
          <w:color w:val="000000"/>
          <w:sz w:val="24"/>
          <w:szCs w:val="24"/>
          <w:lang w:eastAsia="zh-TW"/>
        </w:rPr>
        <w:t>2525</w:t>
      </w:r>
      <w:r w:rsidR="00DC7F68" w:rsidRPr="00D76C6C">
        <w:rPr>
          <w:rFonts w:ascii="Arial" w:eastAsia="PMingLiU" w:hAnsi="Arial" w:cs="Arial"/>
          <w:bCs/>
          <w:color w:val="000000"/>
          <w:sz w:val="24"/>
          <w:szCs w:val="24"/>
          <w:lang w:eastAsia="zh-TW"/>
        </w:rPr>
        <w:t>.</w:t>
      </w:r>
    </w:p>
    <w:p w:rsidR="00DC7F68" w:rsidRPr="00D76C6C" w:rsidRDefault="00DC7F68" w:rsidP="00DC7F68">
      <w:pPr>
        <w:spacing w:after="0" w:line="240" w:lineRule="auto"/>
        <w:jc w:val="both"/>
        <w:rPr>
          <w:rFonts w:ascii="Arial" w:eastAsia="PMingLiU" w:hAnsi="Arial" w:cs="Arial"/>
          <w:bCs/>
          <w:color w:val="000000"/>
          <w:sz w:val="24"/>
          <w:szCs w:val="24"/>
          <w:lang w:eastAsia="zh-TW"/>
        </w:rPr>
      </w:pPr>
    </w:p>
    <w:p w:rsidR="00D76C6C" w:rsidRPr="00D76C6C" w:rsidRDefault="00D76C6C" w:rsidP="00485E56">
      <w:pPr>
        <w:spacing w:after="0" w:line="240" w:lineRule="auto"/>
        <w:jc w:val="both"/>
        <w:rPr>
          <w:rFonts w:ascii="Arial" w:eastAsia="PMingLiU" w:hAnsi="Arial" w:cs="Arial"/>
          <w:bCs/>
          <w:color w:val="000000"/>
          <w:sz w:val="24"/>
          <w:szCs w:val="24"/>
          <w:lang w:eastAsia="zh-TW"/>
        </w:rPr>
      </w:pPr>
    </w:p>
    <w:p w:rsidR="002147F8" w:rsidRPr="00D76C6C" w:rsidRDefault="002147F8" w:rsidP="00485E56">
      <w:pPr>
        <w:spacing w:after="0" w:line="240" w:lineRule="auto"/>
        <w:jc w:val="both"/>
        <w:rPr>
          <w:rFonts w:ascii="Arial" w:eastAsia="PMingLiU" w:hAnsi="Arial" w:cs="Arial"/>
          <w:bCs/>
          <w:color w:val="000000"/>
          <w:sz w:val="24"/>
          <w:szCs w:val="24"/>
          <w:lang w:eastAsia="zh-TW"/>
        </w:rPr>
      </w:pPr>
      <w:r w:rsidRPr="00D76C6C">
        <w:rPr>
          <w:rFonts w:ascii="Arial" w:eastAsia="PMingLiU" w:hAnsi="Arial" w:cs="Arial"/>
          <w:bCs/>
          <w:color w:val="000000"/>
          <w:sz w:val="24"/>
          <w:szCs w:val="24"/>
          <w:lang w:eastAsia="zh-TW"/>
        </w:rPr>
        <w:t>Sincerely,</w:t>
      </w:r>
    </w:p>
    <w:p w:rsidR="002147F8" w:rsidRDefault="002147F8" w:rsidP="00485E56">
      <w:pPr>
        <w:spacing w:after="0" w:line="240" w:lineRule="auto"/>
        <w:jc w:val="both"/>
        <w:rPr>
          <w:rFonts w:ascii="Times New Roman" w:eastAsia="PMingLiU" w:hAnsi="Times New Roman" w:cs="Times New Roman"/>
          <w:bCs/>
          <w:color w:val="000000"/>
          <w:sz w:val="24"/>
          <w:szCs w:val="24"/>
          <w:lang w:eastAsia="zh-TW"/>
        </w:rPr>
      </w:pPr>
    </w:p>
    <w:p w:rsidR="00485E56" w:rsidRPr="00D76C6C" w:rsidRDefault="00485E56" w:rsidP="00485E56">
      <w:pPr>
        <w:spacing w:after="0" w:line="240" w:lineRule="auto"/>
        <w:jc w:val="both"/>
        <w:rPr>
          <w:rFonts w:ascii="Arial" w:eastAsia="PMingLiU" w:hAnsi="Arial" w:cs="Arial"/>
          <w:bCs/>
          <w:color w:val="000000"/>
          <w:sz w:val="24"/>
          <w:szCs w:val="24"/>
          <w:lang w:eastAsia="zh-TW"/>
        </w:rPr>
      </w:pPr>
    </w:p>
    <w:p w:rsidR="00D76C6C" w:rsidRPr="00D76C6C" w:rsidRDefault="00D76C6C" w:rsidP="00485E56">
      <w:pPr>
        <w:spacing w:after="0" w:line="240" w:lineRule="auto"/>
        <w:jc w:val="both"/>
        <w:rPr>
          <w:rFonts w:ascii="Arial" w:eastAsia="PMingLiU" w:hAnsi="Arial" w:cs="Arial"/>
          <w:bCs/>
          <w:color w:val="000000"/>
          <w:sz w:val="24"/>
          <w:szCs w:val="24"/>
          <w:lang w:eastAsia="zh-TW"/>
        </w:rPr>
      </w:pPr>
      <w:r w:rsidRPr="00D76C6C">
        <w:rPr>
          <w:rFonts w:ascii="Arial" w:eastAsia="PMingLiU" w:hAnsi="Arial" w:cs="Arial"/>
          <w:bCs/>
          <w:color w:val="000000"/>
          <w:sz w:val="24"/>
          <w:szCs w:val="24"/>
          <w:lang w:eastAsia="zh-TW"/>
        </w:rPr>
        <w:t>Venice Chan</w:t>
      </w:r>
      <w:r w:rsidRPr="00D76C6C">
        <w:rPr>
          <w:rFonts w:ascii="Arial" w:eastAsia="PMingLiU" w:hAnsi="Arial" w:cs="Arial"/>
          <w:bCs/>
          <w:color w:val="000000"/>
          <w:sz w:val="24"/>
          <w:szCs w:val="24"/>
          <w:lang w:eastAsia="zh-TW"/>
        </w:rPr>
        <w:tab/>
      </w:r>
      <w:r w:rsidRPr="00D76C6C">
        <w:rPr>
          <w:rFonts w:ascii="Arial" w:eastAsia="PMingLiU" w:hAnsi="Arial" w:cs="Arial"/>
          <w:bCs/>
          <w:color w:val="000000"/>
          <w:sz w:val="24"/>
          <w:szCs w:val="24"/>
          <w:lang w:eastAsia="zh-TW"/>
        </w:rPr>
        <w:tab/>
      </w:r>
      <w:r w:rsidRPr="00D76C6C">
        <w:rPr>
          <w:rFonts w:ascii="Arial" w:eastAsia="PMingLiU" w:hAnsi="Arial" w:cs="Arial"/>
          <w:bCs/>
          <w:color w:val="000000"/>
          <w:sz w:val="24"/>
          <w:szCs w:val="24"/>
          <w:lang w:eastAsia="zh-TW"/>
        </w:rPr>
        <w:tab/>
      </w:r>
      <w:r w:rsidRPr="00D76C6C">
        <w:rPr>
          <w:rFonts w:ascii="Arial" w:eastAsia="PMingLiU" w:hAnsi="Arial" w:cs="Arial"/>
          <w:bCs/>
          <w:color w:val="000000"/>
          <w:sz w:val="24"/>
          <w:szCs w:val="24"/>
          <w:lang w:eastAsia="zh-TW"/>
        </w:rPr>
        <w:tab/>
      </w:r>
      <w:r w:rsidRPr="00D76C6C">
        <w:rPr>
          <w:rFonts w:ascii="Arial" w:eastAsia="PMingLiU" w:hAnsi="Arial" w:cs="Arial"/>
          <w:bCs/>
          <w:color w:val="000000"/>
          <w:sz w:val="24"/>
          <w:szCs w:val="24"/>
          <w:lang w:eastAsia="zh-TW"/>
        </w:rPr>
        <w:tab/>
        <w:t>Nina S. Lewis</w:t>
      </w:r>
    </w:p>
    <w:p w:rsidR="00D76C6C" w:rsidRPr="00D76C6C" w:rsidRDefault="00D76C6C" w:rsidP="00485E56">
      <w:pPr>
        <w:spacing w:after="0" w:line="240" w:lineRule="auto"/>
        <w:jc w:val="both"/>
        <w:rPr>
          <w:rFonts w:ascii="Arial" w:eastAsia="PMingLiU" w:hAnsi="Arial" w:cs="Arial"/>
          <w:bCs/>
          <w:color w:val="000000"/>
          <w:sz w:val="24"/>
          <w:szCs w:val="24"/>
          <w:lang w:eastAsia="zh-TW"/>
        </w:rPr>
      </w:pPr>
      <w:r w:rsidRPr="00D76C6C">
        <w:rPr>
          <w:rFonts w:ascii="Arial" w:eastAsia="PMingLiU" w:hAnsi="Arial" w:cs="Arial"/>
          <w:bCs/>
          <w:color w:val="000000"/>
          <w:sz w:val="24"/>
          <w:szCs w:val="24"/>
          <w:lang w:eastAsia="zh-TW"/>
        </w:rPr>
        <w:t xml:space="preserve">Senior </w:t>
      </w:r>
      <w:proofErr w:type="spellStart"/>
      <w:r w:rsidRPr="00D76C6C">
        <w:rPr>
          <w:rFonts w:ascii="Arial" w:eastAsia="PMingLiU" w:hAnsi="Arial" w:cs="Arial"/>
          <w:bCs/>
          <w:color w:val="000000"/>
          <w:sz w:val="24"/>
          <w:szCs w:val="24"/>
          <w:lang w:eastAsia="zh-TW"/>
        </w:rPr>
        <w:t>EducationUSA</w:t>
      </w:r>
      <w:proofErr w:type="spellEnd"/>
      <w:r w:rsidRPr="00D76C6C">
        <w:rPr>
          <w:rFonts w:ascii="Arial" w:eastAsia="PMingLiU" w:hAnsi="Arial" w:cs="Arial"/>
          <w:bCs/>
          <w:color w:val="000000"/>
          <w:sz w:val="24"/>
          <w:szCs w:val="24"/>
          <w:lang w:eastAsia="zh-TW"/>
        </w:rPr>
        <w:t xml:space="preserve"> Advisor</w:t>
      </w:r>
      <w:r w:rsidRPr="00D76C6C">
        <w:rPr>
          <w:rFonts w:ascii="Arial" w:eastAsia="PMingLiU" w:hAnsi="Arial" w:cs="Arial"/>
          <w:bCs/>
          <w:color w:val="000000"/>
          <w:sz w:val="24"/>
          <w:szCs w:val="24"/>
          <w:lang w:eastAsia="zh-TW"/>
        </w:rPr>
        <w:tab/>
      </w:r>
      <w:r w:rsidRPr="00D76C6C">
        <w:rPr>
          <w:rFonts w:ascii="Arial" w:eastAsia="PMingLiU" w:hAnsi="Arial" w:cs="Arial"/>
          <w:bCs/>
          <w:color w:val="000000"/>
          <w:sz w:val="24"/>
          <w:szCs w:val="24"/>
          <w:lang w:eastAsia="zh-TW"/>
        </w:rPr>
        <w:tab/>
        <w:t>Cultural Affairs Officer</w:t>
      </w:r>
    </w:p>
    <w:p w:rsidR="006521E9" w:rsidRPr="00155117" w:rsidRDefault="00D76C6C" w:rsidP="00485E56">
      <w:pPr>
        <w:spacing w:after="0" w:line="240" w:lineRule="auto"/>
        <w:jc w:val="both"/>
        <w:rPr>
          <w:rFonts w:ascii="Arial" w:eastAsia="PMingLiU" w:hAnsi="Arial" w:cs="Arial"/>
          <w:bCs/>
          <w:color w:val="000000"/>
          <w:sz w:val="24"/>
          <w:szCs w:val="24"/>
          <w:lang w:eastAsia="zh-TW"/>
        </w:rPr>
      </w:pPr>
      <w:r w:rsidRPr="00D76C6C">
        <w:rPr>
          <w:rFonts w:ascii="Arial" w:eastAsia="PMingLiU" w:hAnsi="Arial" w:cs="Arial"/>
          <w:bCs/>
          <w:color w:val="000000"/>
          <w:sz w:val="24"/>
          <w:szCs w:val="24"/>
          <w:lang w:eastAsia="zh-TW"/>
        </w:rPr>
        <w:tab/>
      </w:r>
      <w:r w:rsidRPr="00D76C6C">
        <w:rPr>
          <w:rFonts w:ascii="Arial" w:eastAsia="PMingLiU" w:hAnsi="Arial" w:cs="Arial"/>
          <w:bCs/>
          <w:color w:val="000000"/>
          <w:sz w:val="24"/>
          <w:szCs w:val="24"/>
          <w:lang w:eastAsia="zh-TW"/>
        </w:rPr>
        <w:tab/>
      </w:r>
    </w:p>
    <w:sectPr w:rsidR="006521E9" w:rsidRPr="00155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287"/>
    <w:multiLevelType w:val="hybridMultilevel"/>
    <w:tmpl w:val="C558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B166E"/>
    <w:multiLevelType w:val="hybridMultilevel"/>
    <w:tmpl w:val="E7AC5A80"/>
    <w:lvl w:ilvl="0" w:tplc="FAFA1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68"/>
    <w:rsid w:val="00084E4C"/>
    <w:rsid w:val="000E1EBB"/>
    <w:rsid w:val="00155117"/>
    <w:rsid w:val="00192A86"/>
    <w:rsid w:val="001C7094"/>
    <w:rsid w:val="001E3E00"/>
    <w:rsid w:val="002147F8"/>
    <w:rsid w:val="002255E9"/>
    <w:rsid w:val="002B62E4"/>
    <w:rsid w:val="004021DB"/>
    <w:rsid w:val="00476C11"/>
    <w:rsid w:val="00485E56"/>
    <w:rsid w:val="004B741C"/>
    <w:rsid w:val="004E3A53"/>
    <w:rsid w:val="0050546E"/>
    <w:rsid w:val="005316AD"/>
    <w:rsid w:val="005C2ECC"/>
    <w:rsid w:val="00643E6D"/>
    <w:rsid w:val="006521E9"/>
    <w:rsid w:val="006556EC"/>
    <w:rsid w:val="00716106"/>
    <w:rsid w:val="0075089B"/>
    <w:rsid w:val="00763579"/>
    <w:rsid w:val="007E2186"/>
    <w:rsid w:val="007F5041"/>
    <w:rsid w:val="008770B7"/>
    <w:rsid w:val="00916CF8"/>
    <w:rsid w:val="00917D65"/>
    <w:rsid w:val="0095109B"/>
    <w:rsid w:val="009C49F7"/>
    <w:rsid w:val="009F160F"/>
    <w:rsid w:val="00A01A1C"/>
    <w:rsid w:val="00A06133"/>
    <w:rsid w:val="00A328AF"/>
    <w:rsid w:val="00A37158"/>
    <w:rsid w:val="00AE1152"/>
    <w:rsid w:val="00B01FF1"/>
    <w:rsid w:val="00BD05C1"/>
    <w:rsid w:val="00BE1718"/>
    <w:rsid w:val="00CA47E9"/>
    <w:rsid w:val="00D3031D"/>
    <w:rsid w:val="00D76C6C"/>
    <w:rsid w:val="00DC7F68"/>
    <w:rsid w:val="00E015B8"/>
    <w:rsid w:val="00E24B3B"/>
    <w:rsid w:val="00F12649"/>
    <w:rsid w:val="00F175C2"/>
    <w:rsid w:val="00F21360"/>
    <w:rsid w:val="00F30F4B"/>
    <w:rsid w:val="00F4452E"/>
    <w:rsid w:val="00F61C37"/>
    <w:rsid w:val="00FD25E2"/>
    <w:rsid w:val="00FE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E56"/>
    <w:rPr>
      <w:color w:val="0000FF" w:themeColor="hyperlink"/>
      <w:u w:val="single"/>
    </w:rPr>
  </w:style>
  <w:style w:type="paragraph" w:styleId="BalloonText">
    <w:name w:val="Balloon Text"/>
    <w:basedOn w:val="Normal"/>
    <w:link w:val="BalloonTextChar"/>
    <w:uiPriority w:val="99"/>
    <w:semiHidden/>
    <w:unhideWhenUsed/>
    <w:rsid w:val="00BD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C1"/>
    <w:rPr>
      <w:rFonts w:ascii="Tahoma" w:hAnsi="Tahoma" w:cs="Tahoma"/>
      <w:sz w:val="16"/>
      <w:szCs w:val="16"/>
    </w:rPr>
  </w:style>
  <w:style w:type="paragraph" w:styleId="ListParagraph">
    <w:name w:val="List Paragraph"/>
    <w:basedOn w:val="Normal"/>
    <w:uiPriority w:val="34"/>
    <w:qFormat/>
    <w:rsid w:val="00763579"/>
    <w:pPr>
      <w:ind w:left="720"/>
      <w:contextualSpacing/>
    </w:pPr>
  </w:style>
  <w:style w:type="character" w:customStyle="1" w:styleId="apple-converted-space">
    <w:name w:val="apple-converted-space"/>
    <w:basedOn w:val="DefaultParagraphFont"/>
    <w:rsid w:val="00FD25E2"/>
  </w:style>
  <w:style w:type="paragraph" w:customStyle="1" w:styleId="body">
    <w:name w:val="body"/>
    <w:basedOn w:val="Normal"/>
    <w:rsid w:val="00FD25E2"/>
    <w:pPr>
      <w:spacing w:before="100" w:beforeAutospacing="1" w:after="100" w:afterAutospacing="1" w:line="240" w:lineRule="auto"/>
    </w:pPr>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E56"/>
    <w:rPr>
      <w:color w:val="0000FF" w:themeColor="hyperlink"/>
      <w:u w:val="single"/>
    </w:rPr>
  </w:style>
  <w:style w:type="paragraph" w:styleId="BalloonText">
    <w:name w:val="Balloon Text"/>
    <w:basedOn w:val="Normal"/>
    <w:link w:val="BalloonTextChar"/>
    <w:uiPriority w:val="99"/>
    <w:semiHidden/>
    <w:unhideWhenUsed/>
    <w:rsid w:val="00BD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C1"/>
    <w:rPr>
      <w:rFonts w:ascii="Tahoma" w:hAnsi="Tahoma" w:cs="Tahoma"/>
      <w:sz w:val="16"/>
      <w:szCs w:val="16"/>
    </w:rPr>
  </w:style>
  <w:style w:type="paragraph" w:styleId="ListParagraph">
    <w:name w:val="List Paragraph"/>
    <w:basedOn w:val="Normal"/>
    <w:uiPriority w:val="34"/>
    <w:qFormat/>
    <w:rsid w:val="00763579"/>
    <w:pPr>
      <w:ind w:left="720"/>
      <w:contextualSpacing/>
    </w:pPr>
  </w:style>
  <w:style w:type="character" w:customStyle="1" w:styleId="apple-converted-space">
    <w:name w:val="apple-converted-space"/>
    <w:basedOn w:val="DefaultParagraphFont"/>
    <w:rsid w:val="00FD25E2"/>
  </w:style>
  <w:style w:type="paragraph" w:customStyle="1" w:styleId="body">
    <w:name w:val="body"/>
    <w:basedOn w:val="Normal"/>
    <w:rsid w:val="00FD25E2"/>
    <w:pPr>
      <w:spacing w:before="100" w:beforeAutospacing="1" w:after="100" w:afterAutospacing="1"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80555">
      <w:bodyDiv w:val="1"/>
      <w:marLeft w:val="0"/>
      <w:marRight w:val="0"/>
      <w:marTop w:val="0"/>
      <w:marBottom w:val="0"/>
      <w:divBdr>
        <w:top w:val="none" w:sz="0" w:space="0" w:color="auto"/>
        <w:left w:val="none" w:sz="0" w:space="0" w:color="auto"/>
        <w:bottom w:val="none" w:sz="0" w:space="0" w:color="auto"/>
        <w:right w:val="none" w:sz="0" w:space="0" w:color="auto"/>
      </w:divBdr>
    </w:div>
    <w:div w:id="1188713187">
      <w:bodyDiv w:val="1"/>
      <w:marLeft w:val="0"/>
      <w:marRight w:val="0"/>
      <w:marTop w:val="0"/>
      <w:marBottom w:val="0"/>
      <w:divBdr>
        <w:top w:val="none" w:sz="0" w:space="0" w:color="auto"/>
        <w:left w:val="none" w:sz="0" w:space="0" w:color="auto"/>
        <w:bottom w:val="none" w:sz="0" w:space="0" w:color="auto"/>
        <w:right w:val="none" w:sz="0" w:space="0" w:color="auto"/>
      </w:divBdr>
    </w:div>
    <w:div w:id="17752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o.gl/HWZC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LewisNS1</cp:lastModifiedBy>
  <cp:revision>4</cp:revision>
  <cp:lastPrinted>2017-06-02T05:59:00Z</cp:lastPrinted>
  <dcterms:created xsi:type="dcterms:W3CDTF">2017-06-02T06:47:00Z</dcterms:created>
  <dcterms:modified xsi:type="dcterms:W3CDTF">2017-06-02T07:31:00Z</dcterms:modified>
</cp:coreProperties>
</file>