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1D" w:rsidRPr="00FB7981" w:rsidRDefault="006E201D" w:rsidP="00FB7981">
      <w:pPr>
        <w:pStyle w:val="ae"/>
        <w:jc w:val="right"/>
        <w:rPr>
          <w:rFonts w:hint="eastAsia"/>
          <w:b/>
          <w:sz w:val="16"/>
          <w:shd w:val="pct15" w:color="auto" w:fill="FFFFFF"/>
          <w:lang w:eastAsia="zh-TW"/>
        </w:rPr>
      </w:pPr>
      <w:bookmarkStart w:id="0" w:name="_GoBack"/>
      <w:bookmarkEnd w:id="0"/>
    </w:p>
    <w:p w:rsidR="008200C5" w:rsidRPr="006B371D" w:rsidRDefault="008200C5" w:rsidP="008200C5">
      <w:pPr>
        <w:spacing w:line="400" w:lineRule="exact"/>
        <w:jc w:val="right"/>
        <w:rPr>
          <w:rFonts w:ascii="新細明體" w:eastAsia="新細明體" w:hAnsi="新細明體" w:hint="eastAsia"/>
          <w:sz w:val="20"/>
          <w:szCs w:val="28"/>
          <w:lang w:eastAsia="zh-TW"/>
        </w:rPr>
      </w:pPr>
    </w:p>
    <w:p w:rsidR="006E201D" w:rsidRPr="006B371D" w:rsidRDefault="006E201D" w:rsidP="006E201D">
      <w:pPr>
        <w:spacing w:line="400" w:lineRule="exact"/>
        <w:jc w:val="center"/>
        <w:rPr>
          <w:rFonts w:ascii="新細明體" w:eastAsia="新細明體" w:hAnsi="新細明體"/>
          <w:b/>
          <w:lang w:eastAsia="zh-TW"/>
        </w:rPr>
      </w:pPr>
      <w:r w:rsidRPr="006B371D">
        <w:rPr>
          <w:rFonts w:ascii="新細明體" w:eastAsia="新細明體" w:hAnsi="新細明體" w:hint="eastAsia"/>
          <w:b/>
          <w:lang w:eastAsia="zh-TW"/>
        </w:rPr>
        <w:t>「</w:t>
      </w:r>
      <w:r w:rsidR="00103992">
        <w:rPr>
          <w:rFonts w:ascii="新細明體" w:eastAsia="新細明體" w:hAnsi="新細明體" w:hint="eastAsia"/>
          <w:b/>
          <w:lang w:eastAsia="zh-TW"/>
        </w:rPr>
        <w:t>_________________</w:t>
      </w:r>
      <w:r w:rsidRPr="006B371D">
        <w:rPr>
          <w:rFonts w:ascii="新細明體" w:eastAsia="新細明體" w:hAnsi="新細明體" w:hint="eastAsia"/>
          <w:b/>
          <w:lang w:eastAsia="zh-TW"/>
        </w:rPr>
        <w:t>計劃」</w:t>
      </w:r>
    </w:p>
    <w:p w:rsidR="006E201D" w:rsidRPr="007B17CA" w:rsidRDefault="006E201D" w:rsidP="007B17CA">
      <w:pPr>
        <w:jc w:val="center"/>
        <w:rPr>
          <w:rFonts w:ascii="新細明體" w:eastAsia="新細明體" w:hAnsi="新細明體"/>
          <w:sz w:val="16"/>
          <w:lang w:eastAsia="zh-TW"/>
        </w:rPr>
      </w:pPr>
    </w:p>
    <w:p w:rsidR="00981532" w:rsidRPr="00FE5A1A" w:rsidRDefault="00780DA4" w:rsidP="00981532">
      <w:pPr>
        <w:spacing w:line="400" w:lineRule="exact"/>
        <w:jc w:val="center"/>
        <w:rPr>
          <w:rFonts w:ascii="微軟正黑體" w:eastAsia="微軟正黑體" w:hAnsi="微軟正黑體"/>
          <w:b/>
          <w:lang w:eastAsia="zh-TW"/>
        </w:rPr>
      </w:pPr>
      <w:r w:rsidRPr="00FE5A1A">
        <w:rPr>
          <w:rFonts w:ascii="微軟正黑體" w:eastAsia="微軟正黑體" w:hAnsi="微軟正黑體" w:hint="eastAsia"/>
          <w:b/>
          <w:lang w:eastAsia="zh-TW"/>
        </w:rPr>
        <w:t>惡劣天氣下參與「</w:t>
      </w:r>
      <w:r w:rsidR="00103992">
        <w:rPr>
          <w:rFonts w:ascii="微軟正黑體" w:eastAsia="微軟正黑體" w:hAnsi="微軟正黑體" w:hint="eastAsia"/>
          <w:b/>
          <w:lang w:eastAsia="zh-TW"/>
        </w:rPr>
        <w:t>______________</w:t>
      </w:r>
      <w:r w:rsidRPr="00FE5A1A">
        <w:rPr>
          <w:rFonts w:ascii="微軟正黑體" w:eastAsia="微軟正黑體" w:hAnsi="微軟正黑體" w:hint="eastAsia"/>
          <w:b/>
          <w:lang w:eastAsia="zh-TW"/>
        </w:rPr>
        <w:t>計劃」活動指引</w:t>
      </w:r>
    </w:p>
    <w:p w:rsidR="006D60D1" w:rsidRPr="00351E4D" w:rsidRDefault="006D60D1" w:rsidP="007B17CA">
      <w:pPr>
        <w:jc w:val="center"/>
        <w:rPr>
          <w:rFonts w:ascii="新細明體" w:eastAsia="新細明體" w:hAnsi="新細明體" w:hint="eastAsia"/>
          <w:b/>
          <w:sz w:val="16"/>
          <w:lang w:eastAsia="zh-TW"/>
        </w:rPr>
      </w:pPr>
    </w:p>
    <w:p w:rsidR="008200C5" w:rsidRPr="00FE5A1A" w:rsidRDefault="00780DA4" w:rsidP="00780DA4">
      <w:pPr>
        <w:spacing w:line="400" w:lineRule="exact"/>
        <w:rPr>
          <w:rFonts w:ascii="微軟正黑體" w:eastAsia="微軟正黑體" w:hAnsi="微軟正黑體"/>
          <w:lang w:eastAsia="zh-TW"/>
        </w:rPr>
      </w:pPr>
      <w:r w:rsidRPr="00FE5A1A">
        <w:rPr>
          <w:rFonts w:ascii="微軟正黑體" w:eastAsia="微軟正黑體" w:hAnsi="微軟正黑體" w:hint="eastAsia"/>
          <w:lang w:eastAsia="zh-TW"/>
        </w:rPr>
        <w:t>為保障</w:t>
      </w:r>
      <w:r w:rsidRPr="00FE5A1A">
        <w:rPr>
          <w:rFonts w:ascii="微軟正黑體" w:eastAsia="微軟正黑體" w:hAnsi="微軟正黑體"/>
          <w:lang w:eastAsia="zh-TW"/>
        </w:rPr>
        <w:t>參與學生(下稱「參加者」)</w:t>
      </w:r>
      <w:r w:rsidRPr="00FE5A1A">
        <w:rPr>
          <w:rFonts w:ascii="微軟正黑體" w:eastAsia="微軟正黑體" w:hAnsi="微軟正黑體" w:hint="eastAsia"/>
          <w:lang w:eastAsia="zh-TW"/>
        </w:rPr>
        <w:t>的安全及</w:t>
      </w:r>
      <w:r w:rsidRPr="00FE5A1A">
        <w:rPr>
          <w:rFonts w:ascii="微軟正黑體" w:eastAsia="微軟正黑體" w:hAnsi="微軟正黑體"/>
          <w:lang w:eastAsia="zh-TW"/>
        </w:rPr>
        <w:t>公司/機構(下稱「參與公司」)</w:t>
      </w:r>
      <w:r w:rsidRPr="00FE5A1A">
        <w:rPr>
          <w:rFonts w:ascii="微軟正黑體" w:eastAsia="微軟正黑體" w:hAnsi="微軟正黑體" w:hint="eastAsia"/>
          <w:lang w:eastAsia="zh-TW"/>
        </w:rPr>
        <w:t>所需要承擔的責任和風險，</w:t>
      </w:r>
      <w:r w:rsidR="00351944" w:rsidRPr="00FE5A1A">
        <w:rPr>
          <w:rFonts w:ascii="微軟正黑體" w:eastAsia="微軟正黑體" w:hAnsi="微軟正黑體" w:hint="eastAsia"/>
          <w:lang w:eastAsia="zh-TW"/>
        </w:rPr>
        <w:t>懇請參加者和參與公司遵照本指引原則進行各類型活動(行業走訪、工作體驗、試工計劃等)。</w:t>
      </w:r>
    </w:p>
    <w:p w:rsidR="00FE5A1A" w:rsidRPr="00351E4D" w:rsidRDefault="00FE5A1A" w:rsidP="007B17CA">
      <w:pPr>
        <w:rPr>
          <w:rFonts w:ascii="新細明體" w:eastAsia="新細明體" w:hAnsi="新細明體"/>
          <w:sz w:val="16"/>
          <w:lang w:eastAsia="zh-TW"/>
        </w:rPr>
      </w:pPr>
    </w:p>
    <w:p w:rsidR="00351944" w:rsidRPr="00FE5A1A" w:rsidRDefault="00351944" w:rsidP="006C344C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FE5A1A">
        <w:rPr>
          <w:rFonts w:ascii="微軟正黑體" w:eastAsia="微軟正黑體" w:hAnsi="微軟正黑體" w:hint="eastAsia"/>
          <w:lang w:eastAsia="zh-TW"/>
        </w:rPr>
        <w:t>熱帶氣旋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1"/>
      </w:tblGrid>
      <w:tr w:rsidR="00351944" w:rsidRPr="006176D9" w:rsidTr="001A1E30">
        <w:tc>
          <w:tcPr>
            <w:tcW w:w="2943" w:type="dxa"/>
            <w:shd w:val="clear" w:color="auto" w:fill="auto"/>
          </w:tcPr>
          <w:p w:rsidR="00351944" w:rsidRPr="006176D9" w:rsidRDefault="00351944" w:rsidP="006176D9">
            <w:pPr>
              <w:spacing w:line="40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天氣情況</w:t>
            </w:r>
          </w:p>
        </w:tc>
        <w:tc>
          <w:tcPr>
            <w:tcW w:w="5951" w:type="dxa"/>
            <w:shd w:val="clear" w:color="auto" w:fill="auto"/>
          </w:tcPr>
          <w:p w:rsidR="00351944" w:rsidRPr="006176D9" w:rsidRDefault="00351944" w:rsidP="006176D9">
            <w:pPr>
              <w:spacing w:line="40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應採取行動</w:t>
            </w:r>
          </w:p>
        </w:tc>
      </w:tr>
      <w:tr w:rsidR="00351944" w:rsidRPr="006176D9" w:rsidTr="001A1E30">
        <w:tc>
          <w:tcPr>
            <w:tcW w:w="2943" w:type="dxa"/>
            <w:shd w:val="clear" w:color="auto" w:fill="auto"/>
          </w:tcPr>
          <w:p w:rsidR="00351944" w:rsidRPr="006176D9" w:rsidRDefault="00351944" w:rsidP="001A1E30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當天文台發出八號或以上</w:t>
            </w:r>
            <w:proofErr w:type="gramStart"/>
            <w:r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Pr="006176D9">
              <w:rPr>
                <w:rFonts w:ascii="微軟正黑體" w:eastAsia="微軟正黑體" w:hAnsi="微軟正黑體" w:hint="eastAsia"/>
                <w:lang w:eastAsia="zh-TW"/>
              </w:rPr>
              <w:t>信號</w:t>
            </w:r>
          </w:p>
        </w:tc>
        <w:tc>
          <w:tcPr>
            <w:tcW w:w="5951" w:type="dxa"/>
            <w:shd w:val="clear" w:color="auto" w:fill="auto"/>
          </w:tcPr>
          <w:p w:rsidR="00BC220E" w:rsidRPr="006176D9" w:rsidRDefault="00351944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所有</w:t>
            </w:r>
            <w:r w:rsidR="00A61A13" w:rsidRPr="006176D9">
              <w:rPr>
                <w:rFonts w:ascii="微軟正黑體" w:eastAsia="微軟正黑體" w:hAnsi="微軟正黑體" w:hint="eastAsia"/>
                <w:lang w:eastAsia="zh-TW"/>
              </w:rPr>
              <w:t>活動取消</w:t>
            </w:r>
            <w:r w:rsidRPr="006176D9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</w:tc>
      </w:tr>
      <w:tr w:rsidR="001A1E30" w:rsidRPr="006176D9" w:rsidTr="001A1E30">
        <w:tc>
          <w:tcPr>
            <w:tcW w:w="2943" w:type="dxa"/>
            <w:shd w:val="clear" w:color="auto" w:fill="auto"/>
          </w:tcPr>
          <w:p w:rsidR="001A1E30" w:rsidRPr="006176D9" w:rsidRDefault="001A1E30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當天文台發出</w:t>
            </w:r>
            <w:r w:rsidRPr="001A1E30">
              <w:rPr>
                <w:rFonts w:ascii="微軟正黑體" w:eastAsia="微軟正黑體" w:hAnsi="微軟正黑體" w:hint="eastAsia"/>
                <w:u w:val="single"/>
                <w:lang w:eastAsia="zh-TW"/>
              </w:rPr>
              <w:t>八號預警</w:t>
            </w:r>
            <w:proofErr w:type="gramStart"/>
            <w:r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Pr="006176D9">
              <w:rPr>
                <w:rFonts w:ascii="微軟正黑體" w:eastAsia="微軟正黑體" w:hAnsi="微軟正黑體" w:hint="eastAsia"/>
                <w:lang w:eastAsia="zh-TW"/>
              </w:rPr>
              <w:t>信號</w:t>
            </w:r>
          </w:p>
        </w:tc>
        <w:tc>
          <w:tcPr>
            <w:tcW w:w="5951" w:type="dxa"/>
            <w:shd w:val="clear" w:color="auto" w:fill="auto"/>
          </w:tcPr>
          <w:p w:rsidR="001A1E30" w:rsidRPr="006176D9" w:rsidRDefault="001A1E30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在安全情況下，讓參加者離開。</w:t>
            </w:r>
          </w:p>
        </w:tc>
      </w:tr>
      <w:tr w:rsidR="00351944" w:rsidRPr="006176D9" w:rsidTr="001A1E30">
        <w:tc>
          <w:tcPr>
            <w:tcW w:w="2943" w:type="dxa"/>
            <w:shd w:val="clear" w:color="auto" w:fill="auto"/>
          </w:tcPr>
          <w:p w:rsidR="00351944" w:rsidRPr="006176D9" w:rsidRDefault="00351944" w:rsidP="001A1E30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當</w:t>
            </w:r>
            <w:proofErr w:type="gramStart"/>
            <w:r w:rsidRPr="006176D9">
              <w:rPr>
                <w:rFonts w:ascii="微軟正黑體" w:eastAsia="微軟正黑體" w:hAnsi="微軟正黑體" w:hint="eastAsia"/>
                <w:lang w:eastAsia="zh-TW"/>
              </w:rPr>
              <w:t>天文台</w:t>
            </w:r>
            <w:r w:rsidR="001A1E30">
              <w:rPr>
                <w:rFonts w:ascii="微軟正黑體" w:eastAsia="微軟正黑體" w:hAnsi="微軟正黑體" w:hint="eastAsia"/>
                <w:lang w:eastAsia="zh-TW"/>
              </w:rPr>
              <w:t>宣</w:t>
            </w:r>
            <w:r w:rsidR="001A1E30" w:rsidRPr="001A1E30">
              <w:rPr>
                <w:rFonts w:ascii="微軟正黑體" w:eastAsia="微軟正黑體" w:hAnsi="微軟正黑體" w:hint="eastAsia"/>
                <w:lang w:eastAsia="zh-TW"/>
              </w:rPr>
              <w:t>報由</w:t>
            </w:r>
            <w:proofErr w:type="gramEnd"/>
            <w:r w:rsidR="001A1E30" w:rsidRPr="001A1E30">
              <w:rPr>
                <w:rFonts w:ascii="微軟正黑體" w:eastAsia="微軟正黑體" w:hAnsi="微軟正黑體" w:hint="eastAsia"/>
                <w:u w:val="single"/>
                <w:lang w:eastAsia="zh-TW"/>
              </w:rPr>
              <w:t>八號或以上</w:t>
            </w:r>
            <w:proofErr w:type="gramStart"/>
            <w:r w:rsidR="001A1E30"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="001A1E30" w:rsidRPr="006176D9">
              <w:rPr>
                <w:rFonts w:ascii="微軟正黑體" w:eastAsia="微軟正黑體" w:hAnsi="微軟正黑體" w:hint="eastAsia"/>
                <w:lang w:eastAsia="zh-TW"/>
              </w:rPr>
              <w:t>信號</w:t>
            </w:r>
            <w:r w:rsidR="001A1E30"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="001A1E30" w:rsidRPr="001A1E30">
              <w:rPr>
                <w:rFonts w:ascii="微軟正黑體" w:eastAsia="微軟正黑體" w:hAnsi="微軟正黑體" w:hint="eastAsia"/>
                <w:lang w:eastAsia="zh-TW"/>
              </w:rPr>
              <w:t>轉為</w:t>
            </w:r>
            <w:r w:rsidR="001A1E30" w:rsidRPr="001A1E30">
              <w:rPr>
                <w:rFonts w:ascii="微軟正黑體" w:eastAsia="微軟正黑體" w:hAnsi="微軟正黑體" w:hint="eastAsia"/>
                <w:u w:val="single"/>
                <w:lang w:eastAsia="zh-TW"/>
              </w:rPr>
              <w:t>三號</w:t>
            </w:r>
            <w:proofErr w:type="gramStart"/>
            <w:r w:rsidR="001A1E30"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="001A1E30" w:rsidRPr="006176D9">
              <w:rPr>
                <w:rFonts w:ascii="微軟正黑體" w:eastAsia="微軟正黑體" w:hAnsi="微軟正黑體" w:hint="eastAsia"/>
                <w:lang w:eastAsia="zh-TW"/>
              </w:rPr>
              <w:t>信號</w:t>
            </w:r>
          </w:p>
        </w:tc>
        <w:tc>
          <w:tcPr>
            <w:tcW w:w="5951" w:type="dxa"/>
            <w:shd w:val="clear" w:color="auto" w:fill="auto"/>
          </w:tcPr>
          <w:p w:rsidR="00351944" w:rsidRPr="006176D9" w:rsidRDefault="00351944" w:rsidP="006176D9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除非事前已公布</w:t>
            </w:r>
            <w:r w:rsidR="00BC220E" w:rsidRPr="006176D9">
              <w:rPr>
                <w:rFonts w:ascii="微軟正黑體" w:eastAsia="微軟正黑體" w:hAnsi="微軟正黑體" w:hint="eastAsia"/>
                <w:lang w:eastAsia="zh-TW"/>
              </w:rPr>
              <w:t>「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所有學校須全日停課</w:t>
            </w:r>
            <w:r w:rsidR="00BC220E" w:rsidRPr="006176D9">
              <w:rPr>
                <w:rFonts w:ascii="微軟正黑體" w:eastAsia="微軟正黑體" w:hAnsi="微軟正黑體" w:hint="eastAsia"/>
                <w:lang w:eastAsia="zh-TW"/>
              </w:rPr>
              <w:t>」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，否則</w:t>
            </w:r>
            <w:r w:rsidR="00A61A13" w:rsidRPr="006176D9">
              <w:rPr>
                <w:rFonts w:ascii="微軟正黑體" w:eastAsia="微軟正黑體" w:hAnsi="微軟正黑體" w:hint="eastAsia"/>
                <w:lang w:eastAsia="zh-TW"/>
              </w:rPr>
              <w:t>活動將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按下列安排恢</w:t>
            </w:r>
            <w:r w:rsidRPr="006176D9">
              <w:rPr>
                <w:rFonts w:ascii="微軟正黑體" w:eastAsia="微軟正黑體" w:hAnsi="微軟正黑體" w:cs="微軟正黑體" w:hint="eastAsia"/>
                <w:lang w:eastAsia="zh-TW"/>
              </w:rPr>
              <w:t>復</w:t>
            </w:r>
            <w:r w:rsidR="00A61A13" w:rsidRPr="006176D9">
              <w:rPr>
                <w:rFonts w:ascii="微軟正黑體" w:eastAsia="微軟正黑體" w:hAnsi="微軟正黑體" w:cs="微軟正黑體" w:hint="eastAsia"/>
                <w:lang w:eastAsia="zh-TW"/>
              </w:rPr>
              <w:t>進行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:rsidR="00351944" w:rsidRPr="006176D9" w:rsidRDefault="00351944" w:rsidP="006176D9">
            <w:pPr>
              <w:numPr>
                <w:ilvl w:val="0"/>
                <w:numId w:val="3"/>
              </w:num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假如三號</w:t>
            </w:r>
            <w:proofErr w:type="gramStart"/>
            <w:r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Pr="006176D9">
              <w:rPr>
                <w:rFonts w:ascii="微軟正黑體" w:eastAsia="微軟正黑體" w:hAnsi="微軟正黑體" w:hint="eastAsia"/>
                <w:lang w:eastAsia="zh-TW"/>
              </w:rPr>
              <w:t xml:space="preserve">信號在上午5時30分或之前發， </w:t>
            </w:r>
            <w:r w:rsidR="00BC220E" w:rsidRPr="006176D9">
              <w:rPr>
                <w:rFonts w:ascii="微軟正黑體" w:eastAsia="微軟正黑體" w:hAnsi="微軟正黑體" w:hint="eastAsia"/>
                <w:lang w:eastAsia="zh-TW"/>
              </w:rPr>
              <w:t>活動將如常進行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:rsidR="00351944" w:rsidRPr="006176D9" w:rsidRDefault="00351944" w:rsidP="006176D9">
            <w:pPr>
              <w:numPr>
                <w:ilvl w:val="0"/>
                <w:numId w:val="3"/>
              </w:num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假如三號</w:t>
            </w:r>
            <w:proofErr w:type="gramStart"/>
            <w:r w:rsidRPr="006176D9">
              <w:rPr>
                <w:rFonts w:ascii="微軟正黑體" w:eastAsia="微軟正黑體" w:hAnsi="微軟正黑體" w:hint="eastAsia"/>
                <w:lang w:eastAsia="zh-TW"/>
              </w:rPr>
              <w:t>熱帶氣旋警告</w:t>
            </w:r>
            <w:proofErr w:type="gramEnd"/>
            <w:r w:rsidRPr="006176D9">
              <w:rPr>
                <w:rFonts w:ascii="微軟正黑體" w:eastAsia="微軟正黑體" w:hAnsi="微軟正黑體" w:hint="eastAsia"/>
                <w:lang w:eastAsia="zh-TW"/>
              </w:rPr>
              <w:t>信號在上午</w:t>
            </w:r>
            <w:r w:rsidR="00BC220E" w:rsidRPr="006176D9">
              <w:rPr>
                <w:rFonts w:ascii="微軟正黑體" w:eastAsia="微軟正黑體" w:hAnsi="微軟正黑體" w:hint="eastAsia"/>
                <w:lang w:eastAsia="zh-TW"/>
              </w:rPr>
              <w:t>10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時30分或</w:t>
            </w:r>
            <w:r w:rsidRPr="007B17CA">
              <w:rPr>
                <w:rFonts w:ascii="微軟正黑體" w:eastAsia="微軟正黑體" w:hAnsi="微軟正黑體" w:hint="eastAsia"/>
                <w:lang w:eastAsia="zh-TW"/>
              </w:rPr>
              <w:t>之前發出，</w:t>
            </w:r>
            <w:r w:rsidR="00BC220E" w:rsidRPr="007B17CA">
              <w:rPr>
                <w:rFonts w:ascii="微軟正黑體" w:eastAsia="微軟正黑體" w:hAnsi="微軟正黑體" w:hint="eastAsia"/>
                <w:lang w:eastAsia="zh-TW"/>
              </w:rPr>
              <w:t>活動將於</w:t>
            </w:r>
            <w:r w:rsidRPr="007B17CA">
              <w:rPr>
                <w:rFonts w:ascii="微軟正黑體" w:eastAsia="微軟正黑體" w:hAnsi="微軟正黑體" w:hint="eastAsia"/>
                <w:lang w:eastAsia="zh-TW"/>
              </w:rPr>
              <w:t>下午</w:t>
            </w:r>
            <w:r w:rsidR="007B17CA" w:rsidRPr="007B17CA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 w:rsidR="00DF5374" w:rsidRPr="007B17CA">
              <w:rPr>
                <w:rFonts w:ascii="微軟正黑體" w:eastAsia="微軟正黑體" w:hAnsi="微軟正黑體" w:hint="eastAsia"/>
                <w:lang w:eastAsia="zh-TW"/>
              </w:rPr>
              <w:t>商議的時間</w:t>
            </w:r>
            <w:r w:rsidR="007B17CA" w:rsidRPr="007B17CA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Pr="007B17CA">
              <w:rPr>
                <w:rFonts w:ascii="微軟正黑體" w:eastAsia="微軟正黑體" w:hAnsi="微軟正黑體" w:hint="eastAsia"/>
                <w:lang w:eastAsia="zh-TW"/>
              </w:rPr>
              <w:t>恢</w:t>
            </w:r>
            <w:r w:rsidRPr="007B17CA">
              <w:rPr>
                <w:rFonts w:ascii="微軟正黑體" w:eastAsia="微軟正黑體" w:hAnsi="微軟正黑體" w:cs="微軟正黑體" w:hint="eastAsia"/>
                <w:lang w:eastAsia="zh-TW"/>
              </w:rPr>
              <w:t>復</w:t>
            </w:r>
            <w:r w:rsidR="00BC220E" w:rsidRPr="007B17CA">
              <w:rPr>
                <w:rFonts w:ascii="微軟正黑體" w:eastAsia="微軟正黑體" w:hAnsi="微軟正黑體" w:cs="微軟正黑體" w:hint="eastAsia"/>
                <w:lang w:eastAsia="zh-TW"/>
              </w:rPr>
              <w:t>進行</w:t>
            </w:r>
            <w:r w:rsidRPr="007B17CA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</w:tc>
      </w:tr>
    </w:tbl>
    <w:p w:rsidR="00FE5A1A" w:rsidRPr="00351E4D" w:rsidRDefault="00FE5A1A" w:rsidP="007B17CA">
      <w:pPr>
        <w:spacing w:line="240" w:lineRule="atLeast"/>
        <w:rPr>
          <w:rFonts w:ascii="新細明體" w:eastAsia="新細明體" w:hAnsi="新細明體"/>
          <w:sz w:val="16"/>
          <w:lang w:eastAsia="zh-TW"/>
        </w:rPr>
      </w:pPr>
    </w:p>
    <w:p w:rsidR="00F20886" w:rsidRPr="00FE5A1A" w:rsidRDefault="00F20886" w:rsidP="006C344C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proofErr w:type="spellStart"/>
      <w:r w:rsidRPr="00FE5A1A">
        <w:rPr>
          <w:rFonts w:ascii="微軟正黑體" w:eastAsia="微軟正黑體" w:hAnsi="微軟正黑體"/>
        </w:rPr>
        <w:t>持續大雨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6092"/>
      </w:tblGrid>
      <w:tr w:rsidR="00F20886" w:rsidRPr="006176D9" w:rsidTr="006176D9">
        <w:tc>
          <w:tcPr>
            <w:tcW w:w="2802" w:type="dxa"/>
            <w:gridSpan w:val="2"/>
            <w:shd w:val="clear" w:color="auto" w:fill="auto"/>
          </w:tcPr>
          <w:p w:rsidR="00F20886" w:rsidRPr="006176D9" w:rsidRDefault="00F20886" w:rsidP="006176D9">
            <w:pPr>
              <w:spacing w:line="40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cs="微軟正黑體" w:hint="eastAsia"/>
                <w:lang w:eastAsia="zh-TW"/>
              </w:rPr>
              <w:t>暴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雨警告信號</w:t>
            </w:r>
          </w:p>
        </w:tc>
        <w:tc>
          <w:tcPr>
            <w:tcW w:w="6092" w:type="dxa"/>
            <w:shd w:val="clear" w:color="auto" w:fill="auto"/>
          </w:tcPr>
          <w:p w:rsidR="00F20886" w:rsidRPr="006176D9" w:rsidRDefault="00F20886" w:rsidP="006176D9">
            <w:pPr>
              <w:spacing w:line="40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應採取行動</w:t>
            </w:r>
          </w:p>
        </w:tc>
      </w:tr>
      <w:tr w:rsidR="00F20886" w:rsidRPr="006176D9" w:rsidTr="006176D9">
        <w:tc>
          <w:tcPr>
            <w:tcW w:w="2802" w:type="dxa"/>
            <w:gridSpan w:val="2"/>
            <w:shd w:val="clear" w:color="auto" w:fill="auto"/>
          </w:tcPr>
          <w:p w:rsidR="00F20886" w:rsidRPr="006176D9" w:rsidRDefault="00F20886" w:rsidP="006176D9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黃色</w:t>
            </w:r>
          </w:p>
        </w:tc>
        <w:tc>
          <w:tcPr>
            <w:tcW w:w="6092" w:type="dxa"/>
            <w:shd w:val="clear" w:color="auto" w:fill="auto"/>
          </w:tcPr>
          <w:p w:rsidR="00F20886" w:rsidRPr="006176D9" w:rsidRDefault="00F20886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除教育局特別宣布</w:t>
            </w:r>
            <w:r w:rsidR="00FE5A1A" w:rsidRPr="006176D9">
              <w:rPr>
                <w:rFonts w:ascii="微軟正黑體" w:eastAsia="微軟正黑體" w:hAnsi="微軟正黑體" w:hint="eastAsia"/>
                <w:lang w:eastAsia="zh-TW"/>
              </w:rPr>
              <w:t>「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停課</w:t>
            </w:r>
            <w:r w:rsidR="00FE5A1A" w:rsidRPr="006176D9">
              <w:rPr>
                <w:rFonts w:ascii="微軟正黑體" w:eastAsia="微軟正黑體" w:hAnsi="微軟正黑體" w:hint="eastAsia"/>
                <w:lang w:eastAsia="zh-TW"/>
              </w:rPr>
              <w:t>」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外，所有活動均照常進行 。</w:t>
            </w:r>
          </w:p>
        </w:tc>
      </w:tr>
      <w:tr w:rsidR="00FE5A1A" w:rsidRPr="006176D9" w:rsidTr="006176D9">
        <w:tc>
          <w:tcPr>
            <w:tcW w:w="959" w:type="dxa"/>
            <w:vMerge w:val="restart"/>
            <w:shd w:val="clear" w:color="auto" w:fill="auto"/>
            <w:vAlign w:val="center"/>
          </w:tcPr>
          <w:p w:rsidR="00FE5A1A" w:rsidRPr="006176D9" w:rsidRDefault="00FE5A1A" w:rsidP="006176D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6176D9">
              <w:rPr>
                <w:rFonts w:ascii="微軟正黑體" w:eastAsia="微軟正黑體" w:hAnsi="微軟正黑體" w:hint="eastAsia"/>
              </w:rPr>
              <w:t>紅色</w:t>
            </w:r>
            <w:proofErr w:type="spellEnd"/>
          </w:p>
          <w:p w:rsidR="00FE5A1A" w:rsidRPr="006176D9" w:rsidRDefault="00FE5A1A" w:rsidP="006176D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176D9">
              <w:rPr>
                <w:rFonts w:ascii="微軟正黑體" w:eastAsia="微軟正黑體" w:hAnsi="微軟正黑體" w:hint="eastAsia"/>
              </w:rPr>
              <w:t>或</w:t>
            </w:r>
          </w:p>
          <w:p w:rsidR="00FE5A1A" w:rsidRPr="006176D9" w:rsidRDefault="00FE5A1A" w:rsidP="006176D9">
            <w:pPr>
              <w:spacing w:line="40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proofErr w:type="spellStart"/>
            <w:r w:rsidRPr="006176D9">
              <w:rPr>
                <w:rFonts w:ascii="微軟正黑體" w:eastAsia="微軟正黑體" w:hAnsi="微軟正黑體" w:hint="eastAsia"/>
              </w:rPr>
              <w:t>黑色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E5A1A" w:rsidRPr="006176D9" w:rsidRDefault="00FE5A1A" w:rsidP="006176D9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於活動</w:t>
            </w:r>
            <w:r w:rsidRPr="006176D9">
              <w:rPr>
                <w:rFonts w:ascii="微軟正黑體" w:eastAsia="微軟正黑體" w:hAnsi="微軟正黑體" w:hint="eastAsia"/>
                <w:b/>
                <w:lang w:eastAsia="zh-TW"/>
              </w:rPr>
              <w:t>展開前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發出</w:t>
            </w:r>
          </w:p>
        </w:tc>
        <w:tc>
          <w:tcPr>
            <w:tcW w:w="6092" w:type="dxa"/>
            <w:shd w:val="clear" w:color="auto" w:fill="auto"/>
          </w:tcPr>
          <w:p w:rsidR="00FE5A1A" w:rsidRPr="006176D9" w:rsidRDefault="00FE5A1A" w:rsidP="006176D9">
            <w:pPr>
              <w:spacing w:line="400" w:lineRule="exact"/>
              <w:rPr>
                <w:rFonts w:ascii="微軟正黑體" w:eastAsia="微軟正黑體" w:hAnsi="微軟正黑體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當日所有活動將會</w:t>
            </w:r>
            <w:r w:rsidR="001A1E30">
              <w:rPr>
                <w:rFonts w:ascii="微軟正黑體" w:eastAsia="微軟正黑體" w:hAnsi="微軟正黑體" w:hint="eastAsia"/>
                <w:lang w:eastAsia="zh-TW"/>
              </w:rPr>
              <w:t>取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消。</w:t>
            </w:r>
          </w:p>
        </w:tc>
      </w:tr>
      <w:tr w:rsidR="00FE5A1A" w:rsidRPr="006176D9" w:rsidTr="006176D9">
        <w:tc>
          <w:tcPr>
            <w:tcW w:w="959" w:type="dxa"/>
            <w:vMerge/>
            <w:shd w:val="clear" w:color="auto" w:fill="auto"/>
          </w:tcPr>
          <w:p w:rsidR="00FE5A1A" w:rsidRPr="006176D9" w:rsidRDefault="00FE5A1A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:rsidR="00FE5A1A" w:rsidRPr="006176D9" w:rsidRDefault="00FE5A1A" w:rsidP="006176D9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於活動</w:t>
            </w:r>
            <w:r w:rsidR="001A1E30">
              <w:rPr>
                <w:rFonts w:ascii="微軟正黑體" w:eastAsia="微軟正黑體" w:hAnsi="微軟正黑體" w:hint="eastAsia"/>
                <w:b/>
                <w:lang w:eastAsia="zh-TW"/>
              </w:rPr>
              <w:t>進行時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發出</w:t>
            </w:r>
          </w:p>
        </w:tc>
        <w:tc>
          <w:tcPr>
            <w:tcW w:w="6092" w:type="dxa"/>
            <w:shd w:val="clear" w:color="auto" w:fill="auto"/>
          </w:tcPr>
          <w:p w:rsidR="00FE5A1A" w:rsidRPr="006176D9" w:rsidRDefault="00FE5A1A" w:rsidP="002C55EE">
            <w:pPr>
              <w:spacing w:line="400" w:lineRule="exact"/>
              <w:rPr>
                <w:rFonts w:ascii="微軟正黑體" w:eastAsia="微軟正黑體" w:hAnsi="微軟正黑體" w:hint="eastAsia"/>
                <w:lang w:eastAsia="zh-TW"/>
              </w:rPr>
            </w:pPr>
            <w:r w:rsidRPr="006176D9">
              <w:rPr>
                <w:rFonts w:ascii="微軟正黑體" w:eastAsia="微軟正黑體" w:hAnsi="微軟正黑體" w:hint="eastAsia"/>
                <w:lang w:eastAsia="zh-TW"/>
              </w:rPr>
              <w:t>參加者應繼續逗留在參與公司內，直至原定活動完結；並須在</w:t>
            </w:r>
            <w:r w:rsidR="002C55EE">
              <w:rPr>
                <w:rFonts w:ascii="微軟正黑體" w:eastAsia="微軟正黑體" w:hAnsi="微軟正黑體" w:hint="eastAsia"/>
                <w:lang w:eastAsia="zh-TW"/>
              </w:rPr>
              <w:t>確保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安全</w:t>
            </w:r>
            <w:r w:rsidR="002C55EE">
              <w:rPr>
                <w:rFonts w:ascii="微軟正黑體" w:eastAsia="微軟正黑體" w:hAnsi="微軟正黑體" w:hint="eastAsia"/>
                <w:lang w:eastAsia="zh-TW"/>
              </w:rPr>
              <w:t>的</w:t>
            </w:r>
            <w:r w:rsidRPr="006176D9">
              <w:rPr>
                <w:rFonts w:ascii="微軟正黑體" w:eastAsia="微軟正黑體" w:hAnsi="微軟正黑體" w:hint="eastAsia"/>
                <w:lang w:eastAsia="zh-TW"/>
              </w:rPr>
              <w:t>情況下，讓參加者離開 。</w:t>
            </w:r>
          </w:p>
        </w:tc>
      </w:tr>
    </w:tbl>
    <w:p w:rsidR="003E6144" w:rsidRPr="007B17CA" w:rsidRDefault="003E6144" w:rsidP="007B17CA">
      <w:pPr>
        <w:spacing w:line="240" w:lineRule="atLeast"/>
        <w:rPr>
          <w:rFonts w:ascii="細明體-ExtB" w:eastAsia="細明體-ExtB" w:hAnsi="細明體-ExtB"/>
          <w:sz w:val="16"/>
          <w:lang w:eastAsia="zh-TW"/>
        </w:rPr>
      </w:pPr>
    </w:p>
    <w:p w:rsidR="000F7B95" w:rsidRDefault="003E6144" w:rsidP="00780DA4">
      <w:pPr>
        <w:spacing w:line="400" w:lineRule="exact"/>
        <w:rPr>
          <w:lang w:eastAsia="zh-TW"/>
        </w:rPr>
      </w:pPr>
      <w:r w:rsidRPr="00FE5A1A">
        <w:rPr>
          <w:rFonts w:ascii="微軟正黑體" w:eastAsia="微軟正黑體" w:hAnsi="微軟正黑體" w:hint="eastAsia"/>
          <w:lang w:eastAsia="zh-TW"/>
        </w:rPr>
        <w:t>備註：</w:t>
      </w:r>
    </w:p>
    <w:p w:rsidR="003E6144" w:rsidRPr="00FE5A1A" w:rsidRDefault="003E6144" w:rsidP="003E6144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FE5A1A">
        <w:rPr>
          <w:rFonts w:ascii="微軟正黑體" w:eastAsia="微軟正黑體" w:hAnsi="微軟正黑體" w:hint="eastAsia"/>
          <w:lang w:eastAsia="zh-TW"/>
        </w:rPr>
        <w:t>若教育局公布「所有學校全日停課」，則當日所有活動將會</w:t>
      </w:r>
      <w:r w:rsidR="001A1E30">
        <w:rPr>
          <w:rFonts w:ascii="微軟正黑體" w:eastAsia="微軟正黑體" w:hAnsi="微軟正黑體" w:hint="eastAsia"/>
          <w:lang w:eastAsia="zh-TW"/>
        </w:rPr>
        <w:t>取</w:t>
      </w:r>
      <w:r w:rsidRPr="00FE5A1A">
        <w:rPr>
          <w:rFonts w:ascii="微軟正黑體" w:eastAsia="微軟正黑體" w:hAnsi="微軟正黑體" w:hint="eastAsia"/>
          <w:lang w:eastAsia="zh-TW"/>
        </w:rPr>
        <w:t>消。</w:t>
      </w:r>
    </w:p>
    <w:p w:rsidR="006C344C" w:rsidRDefault="000F7B95" w:rsidP="006C344C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6C344C">
        <w:rPr>
          <w:rFonts w:ascii="微軟正黑體" w:eastAsia="微軟正黑體" w:hAnsi="微軟正黑體" w:hint="eastAsia"/>
          <w:lang w:eastAsia="zh-TW"/>
        </w:rPr>
        <w:t>其他水浸、</w:t>
      </w:r>
      <w:proofErr w:type="gramStart"/>
      <w:r w:rsidRPr="006C344C">
        <w:rPr>
          <w:rFonts w:ascii="微軟正黑體" w:eastAsia="微軟正黑體" w:hAnsi="微軟正黑體" w:hint="eastAsia"/>
          <w:lang w:eastAsia="zh-TW"/>
        </w:rPr>
        <w:t>山泥傾瀉</w:t>
      </w:r>
      <w:proofErr w:type="gramEnd"/>
      <w:r w:rsidR="006C344C" w:rsidRPr="006C344C">
        <w:rPr>
          <w:rFonts w:ascii="微軟正黑體" w:eastAsia="微軟正黑體" w:hAnsi="微軟正黑體" w:hint="eastAsia"/>
          <w:lang w:eastAsia="zh-TW"/>
        </w:rPr>
        <w:t>報告，或</w:t>
      </w:r>
      <w:r w:rsidRPr="006C344C">
        <w:rPr>
          <w:rFonts w:ascii="微軟正黑體" w:eastAsia="微軟正黑體" w:hAnsi="微軟正黑體" w:hint="eastAsia"/>
          <w:lang w:eastAsia="zh-TW"/>
        </w:rPr>
        <w:t>特殊情況下</w:t>
      </w:r>
      <w:r w:rsidR="006C344C" w:rsidRPr="006C344C">
        <w:rPr>
          <w:rFonts w:ascii="微軟正黑體" w:eastAsia="微軟正黑體" w:hAnsi="微軟正黑體" w:hint="eastAsia"/>
          <w:lang w:eastAsia="zh-TW"/>
        </w:rPr>
        <w:t>之安排</w:t>
      </w:r>
      <w:r w:rsidRPr="006C344C">
        <w:rPr>
          <w:rFonts w:ascii="微軟正黑體" w:eastAsia="微軟正黑體" w:hAnsi="微軟正黑體" w:hint="eastAsia"/>
          <w:lang w:eastAsia="zh-TW"/>
        </w:rPr>
        <w:t>，</w:t>
      </w:r>
      <w:r w:rsidR="006C344C" w:rsidRPr="006C344C">
        <w:rPr>
          <w:rFonts w:ascii="微軟正黑體" w:eastAsia="微軟正黑體" w:hAnsi="微軟正黑體" w:hint="eastAsia"/>
          <w:lang w:eastAsia="zh-TW"/>
        </w:rPr>
        <w:t>將按</w:t>
      </w:r>
      <w:r w:rsidRPr="006C344C">
        <w:rPr>
          <w:rFonts w:ascii="微軟正黑體" w:eastAsia="微軟正黑體" w:hAnsi="微軟正黑體" w:hint="eastAsia"/>
          <w:lang w:eastAsia="zh-TW"/>
        </w:rPr>
        <w:t>教育局</w:t>
      </w:r>
      <w:r w:rsidR="006C344C" w:rsidRPr="006C344C">
        <w:rPr>
          <w:rFonts w:ascii="微軟正黑體" w:eastAsia="微軟正黑體" w:hAnsi="微軟正黑體" w:hint="eastAsia"/>
          <w:lang w:eastAsia="zh-TW"/>
        </w:rPr>
        <w:t>公</w:t>
      </w:r>
      <w:r w:rsidRPr="006C344C">
        <w:rPr>
          <w:rFonts w:ascii="微軟正黑體" w:eastAsia="微軟正黑體" w:hAnsi="微軟正黑體" w:hint="eastAsia"/>
          <w:lang w:eastAsia="zh-TW"/>
        </w:rPr>
        <w:t>布</w:t>
      </w:r>
      <w:r w:rsidR="006C344C" w:rsidRPr="006C344C">
        <w:rPr>
          <w:rFonts w:ascii="微軟正黑體" w:eastAsia="微軟正黑體" w:hAnsi="微軟正黑體" w:hint="eastAsia"/>
          <w:lang w:eastAsia="zh-TW"/>
        </w:rPr>
        <w:t>對學校之指引為</w:t>
      </w:r>
      <w:proofErr w:type="gramStart"/>
      <w:r w:rsidR="006C344C" w:rsidRPr="006C344C">
        <w:rPr>
          <w:rFonts w:ascii="微軟正黑體" w:eastAsia="微軟正黑體" w:hAnsi="微軟正黑體" w:hint="eastAsia"/>
          <w:lang w:eastAsia="zh-TW"/>
        </w:rPr>
        <w:t>準</w:t>
      </w:r>
      <w:proofErr w:type="gramEnd"/>
      <w:r w:rsidR="006C344C" w:rsidRPr="006C344C">
        <w:rPr>
          <w:rFonts w:ascii="微軟正黑體" w:eastAsia="微軟正黑體" w:hAnsi="微軟正黑體" w:hint="eastAsia"/>
          <w:lang w:eastAsia="zh-TW"/>
        </w:rPr>
        <w:t>，並作出執行。</w:t>
      </w:r>
    </w:p>
    <w:p w:rsidR="007B17CA" w:rsidRDefault="007B17CA" w:rsidP="007B17CA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請僱主因應公司所處地區、</w:t>
      </w:r>
      <w:r w:rsidRPr="007B17CA">
        <w:rPr>
          <w:rFonts w:ascii="微軟正黑體" w:eastAsia="微軟正黑體" w:hAnsi="微軟正黑體" w:hint="eastAsia"/>
          <w:lang w:eastAsia="zh-TW"/>
        </w:rPr>
        <w:t>惡劣天氣</w:t>
      </w:r>
      <w:r>
        <w:rPr>
          <w:rFonts w:ascii="微軟正黑體" w:eastAsia="微軟正黑體" w:hAnsi="微軟正黑體" w:hint="eastAsia"/>
          <w:lang w:eastAsia="zh-TW"/>
        </w:rPr>
        <w:t>發展、交通情況等，與</w:t>
      </w:r>
      <w:r w:rsidRPr="007B17CA">
        <w:rPr>
          <w:rFonts w:ascii="微軟正黑體" w:eastAsia="微軟正黑體" w:hAnsi="微軟正黑體" w:hint="eastAsia"/>
          <w:lang w:eastAsia="zh-TW"/>
        </w:rPr>
        <w:t>參加者</w:t>
      </w:r>
      <w:r>
        <w:rPr>
          <w:rFonts w:ascii="微軟正黑體" w:eastAsia="微軟正黑體" w:hAnsi="微軟正黑體" w:hint="eastAsia"/>
          <w:lang w:eastAsia="zh-TW"/>
        </w:rPr>
        <w:t>共同制定</w:t>
      </w:r>
      <w:r w:rsidR="0087048C">
        <w:rPr>
          <w:rFonts w:ascii="微軟正黑體" w:eastAsia="微軟正黑體" w:hAnsi="微軟正黑體" w:hint="eastAsia"/>
          <w:lang w:eastAsia="zh-TW"/>
        </w:rPr>
        <w:t>有關</w:t>
      </w:r>
      <w:r>
        <w:rPr>
          <w:rFonts w:ascii="微軟正黑體" w:eastAsia="微軟正黑體" w:hAnsi="微軟正黑體" w:hint="eastAsia"/>
          <w:lang w:eastAsia="zh-TW"/>
        </w:rPr>
        <w:t>應變安排，</w:t>
      </w:r>
      <w:r w:rsidR="0087048C">
        <w:rPr>
          <w:rFonts w:ascii="微軟正黑體" w:eastAsia="微軟正黑體" w:hAnsi="微軟正黑體" w:hint="eastAsia"/>
          <w:lang w:eastAsia="zh-TW"/>
        </w:rPr>
        <w:t>並盡早</w:t>
      </w:r>
      <w:r w:rsidR="002C55EE">
        <w:rPr>
          <w:rFonts w:ascii="微軟正黑體" w:eastAsia="微軟正黑體" w:hAnsi="微軟正黑體" w:hint="eastAsia"/>
          <w:lang w:eastAsia="zh-TW"/>
        </w:rPr>
        <w:t>通知</w:t>
      </w:r>
      <w:r w:rsidR="0087048C">
        <w:rPr>
          <w:rFonts w:ascii="微軟正黑體" w:eastAsia="微軟正黑體" w:hAnsi="微軟正黑體" w:hint="eastAsia"/>
          <w:lang w:eastAsia="zh-TW"/>
        </w:rPr>
        <w:t>社工，</w:t>
      </w:r>
      <w:r>
        <w:rPr>
          <w:rFonts w:ascii="微軟正黑體" w:eastAsia="微軟正黑體" w:hAnsi="微軟正黑體" w:hint="eastAsia"/>
          <w:lang w:eastAsia="zh-TW"/>
        </w:rPr>
        <w:t>以確保參加者能安全</w:t>
      </w:r>
      <w:r w:rsidRPr="007B17CA">
        <w:rPr>
          <w:rFonts w:ascii="微軟正黑體" w:eastAsia="微軟正黑體" w:hAnsi="微軟正黑體" w:hint="eastAsia"/>
          <w:lang w:eastAsia="zh-TW"/>
        </w:rPr>
        <w:t>離開</w:t>
      </w:r>
      <w:r>
        <w:rPr>
          <w:rFonts w:ascii="微軟正黑體" w:eastAsia="微軟正黑體" w:hAnsi="微軟正黑體" w:hint="eastAsia"/>
          <w:lang w:eastAsia="zh-TW"/>
        </w:rPr>
        <w:t>。</w:t>
      </w:r>
    </w:p>
    <w:p w:rsidR="00941A2C" w:rsidRPr="006C344C" w:rsidRDefault="006C344C" w:rsidP="006C344C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lang w:eastAsia="zh-TW"/>
        </w:rPr>
      </w:pPr>
      <w:r w:rsidRPr="006C344C">
        <w:rPr>
          <w:rFonts w:ascii="微軟正黑體" w:eastAsia="微軟正黑體" w:hAnsi="微軟正黑體" w:hint="eastAsia"/>
          <w:lang w:eastAsia="zh-TW"/>
        </w:rPr>
        <w:t>如有對指引或執行上有任何疑問，請聯絡計劃負責社工。</w:t>
      </w:r>
    </w:p>
    <w:sectPr w:rsidR="00941A2C" w:rsidRPr="006C344C" w:rsidSect="007544F7">
      <w:headerReference w:type="default" r:id="rId7"/>
      <w:pgSz w:w="11900" w:h="16840"/>
      <w:pgMar w:top="1134" w:right="153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D9" w:rsidRDefault="000811D9" w:rsidP="00322438">
      <w:r>
        <w:separator/>
      </w:r>
    </w:p>
  </w:endnote>
  <w:endnote w:type="continuationSeparator" w:id="0">
    <w:p w:rsidR="000811D9" w:rsidRDefault="000811D9" w:rsidP="003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D9" w:rsidRDefault="000811D9" w:rsidP="00322438">
      <w:r>
        <w:separator/>
      </w:r>
    </w:p>
  </w:footnote>
  <w:footnote w:type="continuationSeparator" w:id="0">
    <w:p w:rsidR="000811D9" w:rsidRDefault="000811D9" w:rsidP="0032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7A" w:rsidRDefault="009F7E7A" w:rsidP="009F7E7A">
    <w:pPr>
      <w:pStyle w:val="a4"/>
      <w:tabs>
        <w:tab w:val="clear" w:pos="4320"/>
        <w:tab w:val="clear" w:pos="8640"/>
        <w:tab w:val="center" w:pos="4419"/>
        <w:tab w:val="right" w:pos="8838"/>
      </w:tabs>
      <w:rPr>
        <w:rFonts w:ascii="新細明體" w:eastAsia="新細明體" w:hAnsi="新細明體"/>
        <w:sz w:val="20"/>
        <w:szCs w:val="20"/>
        <w:lang w:eastAsia="zh-TW"/>
      </w:rPr>
    </w:pPr>
    <w:r w:rsidRPr="00420AC4">
      <w:rPr>
        <w:rFonts w:ascii="新細明體" w:eastAsia="新細明體" w:hAnsi="新細明體" w:hint="eastAsia"/>
        <w:sz w:val="20"/>
        <w:szCs w:val="20"/>
        <w:lang w:eastAsia="zh-TW"/>
      </w:rPr>
      <w:t>單元二：職場活動</w:t>
    </w:r>
    <w:r w:rsidR="00003EB2" w:rsidRPr="00003EB2">
      <w:rPr>
        <w:rFonts w:ascii="新細明體" w:eastAsia="新細明體" w:hAnsi="新細明體" w:hint="eastAsia"/>
        <w:sz w:val="20"/>
        <w:szCs w:val="20"/>
        <w:lang w:eastAsia="zh-TW"/>
      </w:rPr>
      <w:t>指引</w:t>
    </w:r>
    <w:r w:rsidRPr="009F7E7A">
      <w:rPr>
        <w:rFonts w:ascii="新細明體" w:eastAsia="新細明體" w:hAnsi="新細明體"/>
        <w:sz w:val="20"/>
        <w:szCs w:val="20"/>
        <w:lang w:eastAsia="zh-TW"/>
      </w:rPr>
      <w:tab/>
    </w:r>
    <w:r w:rsidRPr="009F7E7A">
      <w:rPr>
        <w:rFonts w:ascii="新細明體" w:eastAsia="新細明體" w:hAnsi="新細明體"/>
        <w:sz w:val="20"/>
        <w:szCs w:val="20"/>
        <w:lang w:eastAsia="zh-TW"/>
      </w:rPr>
      <w:tab/>
    </w:r>
    <w:r w:rsidRPr="00420AC4">
      <w:rPr>
        <w:rFonts w:ascii="新細明體" w:eastAsia="新細明體" w:hAnsi="新細明體" w:hint="eastAsia"/>
        <w:sz w:val="20"/>
        <w:szCs w:val="20"/>
        <w:lang w:eastAsia="zh-TW"/>
      </w:rPr>
      <w:t>第二章：職場體驗及試工</w:t>
    </w:r>
  </w:p>
  <w:p w:rsidR="009F7E7A" w:rsidRPr="009F7E7A" w:rsidRDefault="009F7E7A" w:rsidP="009F7E7A">
    <w:pPr>
      <w:pStyle w:val="a4"/>
      <w:tabs>
        <w:tab w:val="clear" w:pos="4320"/>
        <w:tab w:val="clear" w:pos="8640"/>
        <w:tab w:val="center" w:pos="4419"/>
        <w:tab w:val="right" w:pos="8838"/>
      </w:tabs>
      <w:jc w:val="right"/>
      <w:rPr>
        <w:rFonts w:ascii="新細明體" w:eastAsia="新細明體" w:hAnsi="新細明體" w:hint="eastAsia"/>
        <w:sz w:val="20"/>
        <w:szCs w:val="20"/>
        <w:lang w:eastAsia="zh-TW"/>
      </w:rPr>
    </w:pPr>
    <w:r w:rsidRPr="009F7E7A">
      <w:rPr>
        <w:rFonts w:ascii="新細明體" w:eastAsia="新細明體" w:hAnsi="新細明體" w:hint="eastAsia"/>
        <w:sz w:val="20"/>
        <w:szCs w:val="20"/>
        <w:lang w:eastAsia="zh-TW"/>
      </w:rPr>
      <w:t>附件4：試工計劃_惡劣天氣指引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34A"/>
    <w:multiLevelType w:val="multilevel"/>
    <w:tmpl w:val="F21492F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right"/>
      <w:pPr>
        <w:ind w:left="1134" w:hanging="28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C762F4A"/>
    <w:multiLevelType w:val="hybridMultilevel"/>
    <w:tmpl w:val="0366BB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7B1652"/>
    <w:multiLevelType w:val="hybridMultilevel"/>
    <w:tmpl w:val="8288F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69"/>
    <w:rsid w:val="00003EB2"/>
    <w:rsid w:val="00010CA9"/>
    <w:rsid w:val="000354E5"/>
    <w:rsid w:val="00045AAB"/>
    <w:rsid w:val="00052DC0"/>
    <w:rsid w:val="00057291"/>
    <w:rsid w:val="00062745"/>
    <w:rsid w:val="0007414D"/>
    <w:rsid w:val="000811D9"/>
    <w:rsid w:val="000A6A0A"/>
    <w:rsid w:val="000C03AA"/>
    <w:rsid w:val="000D03A9"/>
    <w:rsid w:val="000D4586"/>
    <w:rsid w:val="000E7B99"/>
    <w:rsid w:val="000F23E9"/>
    <w:rsid w:val="000F7B95"/>
    <w:rsid w:val="0010151A"/>
    <w:rsid w:val="00103992"/>
    <w:rsid w:val="0011027A"/>
    <w:rsid w:val="001216F9"/>
    <w:rsid w:val="0012646C"/>
    <w:rsid w:val="00127E9D"/>
    <w:rsid w:val="001316CF"/>
    <w:rsid w:val="00143F1F"/>
    <w:rsid w:val="00145006"/>
    <w:rsid w:val="0014683F"/>
    <w:rsid w:val="00182BF6"/>
    <w:rsid w:val="00196302"/>
    <w:rsid w:val="001A1096"/>
    <w:rsid w:val="001A1E30"/>
    <w:rsid w:val="001A3009"/>
    <w:rsid w:val="001A4845"/>
    <w:rsid w:val="001B30AD"/>
    <w:rsid w:val="001B5097"/>
    <w:rsid w:val="001C40FC"/>
    <w:rsid w:val="001D71FF"/>
    <w:rsid w:val="001E2FF8"/>
    <w:rsid w:val="001F5B05"/>
    <w:rsid w:val="001F7BB8"/>
    <w:rsid w:val="00227035"/>
    <w:rsid w:val="002332FA"/>
    <w:rsid w:val="00244F6A"/>
    <w:rsid w:val="00253C73"/>
    <w:rsid w:val="00253E4C"/>
    <w:rsid w:val="002633A5"/>
    <w:rsid w:val="00276AAB"/>
    <w:rsid w:val="00290C14"/>
    <w:rsid w:val="00291BC2"/>
    <w:rsid w:val="002A6A8D"/>
    <w:rsid w:val="002B3AEA"/>
    <w:rsid w:val="002C2E36"/>
    <w:rsid w:val="002C4818"/>
    <w:rsid w:val="002C55EE"/>
    <w:rsid w:val="002D053C"/>
    <w:rsid w:val="002D0CCE"/>
    <w:rsid w:val="002D19CD"/>
    <w:rsid w:val="002D5ECF"/>
    <w:rsid w:val="002E1712"/>
    <w:rsid w:val="002E1904"/>
    <w:rsid w:val="002F30E5"/>
    <w:rsid w:val="002F3951"/>
    <w:rsid w:val="003040F4"/>
    <w:rsid w:val="00322438"/>
    <w:rsid w:val="00326D58"/>
    <w:rsid w:val="00347F48"/>
    <w:rsid w:val="00351944"/>
    <w:rsid w:val="00351E4D"/>
    <w:rsid w:val="00356D69"/>
    <w:rsid w:val="003614F4"/>
    <w:rsid w:val="003715B6"/>
    <w:rsid w:val="00383058"/>
    <w:rsid w:val="003B4DB9"/>
    <w:rsid w:val="003C7078"/>
    <w:rsid w:val="003D055A"/>
    <w:rsid w:val="003E6144"/>
    <w:rsid w:val="004114D7"/>
    <w:rsid w:val="00442D4E"/>
    <w:rsid w:val="00461376"/>
    <w:rsid w:val="00482C3C"/>
    <w:rsid w:val="00495373"/>
    <w:rsid w:val="004A201B"/>
    <w:rsid w:val="004B3209"/>
    <w:rsid w:val="004C1E16"/>
    <w:rsid w:val="004D52AF"/>
    <w:rsid w:val="00512AFA"/>
    <w:rsid w:val="005227E5"/>
    <w:rsid w:val="00534937"/>
    <w:rsid w:val="00535147"/>
    <w:rsid w:val="00582832"/>
    <w:rsid w:val="00585163"/>
    <w:rsid w:val="00590717"/>
    <w:rsid w:val="005A5463"/>
    <w:rsid w:val="005A55C8"/>
    <w:rsid w:val="005B63E7"/>
    <w:rsid w:val="005C382A"/>
    <w:rsid w:val="005C3D13"/>
    <w:rsid w:val="005D0015"/>
    <w:rsid w:val="005F4537"/>
    <w:rsid w:val="00607A2E"/>
    <w:rsid w:val="006176D9"/>
    <w:rsid w:val="00617B51"/>
    <w:rsid w:val="00622B93"/>
    <w:rsid w:val="00622EDD"/>
    <w:rsid w:val="00634538"/>
    <w:rsid w:val="00643080"/>
    <w:rsid w:val="00646A89"/>
    <w:rsid w:val="00646C5B"/>
    <w:rsid w:val="00671DC0"/>
    <w:rsid w:val="00676964"/>
    <w:rsid w:val="006807CB"/>
    <w:rsid w:val="00697DDD"/>
    <w:rsid w:val="006A2A56"/>
    <w:rsid w:val="006A58CE"/>
    <w:rsid w:val="006B371D"/>
    <w:rsid w:val="006B7C89"/>
    <w:rsid w:val="006C0DE5"/>
    <w:rsid w:val="006C2C78"/>
    <w:rsid w:val="006C344C"/>
    <w:rsid w:val="006C7331"/>
    <w:rsid w:val="006D2880"/>
    <w:rsid w:val="006D60D1"/>
    <w:rsid w:val="006E201D"/>
    <w:rsid w:val="006F5F39"/>
    <w:rsid w:val="00707058"/>
    <w:rsid w:val="00712C36"/>
    <w:rsid w:val="00724550"/>
    <w:rsid w:val="0074209A"/>
    <w:rsid w:val="00744024"/>
    <w:rsid w:val="00745726"/>
    <w:rsid w:val="007544F7"/>
    <w:rsid w:val="00780DA4"/>
    <w:rsid w:val="00785608"/>
    <w:rsid w:val="007B17CA"/>
    <w:rsid w:val="007D15F1"/>
    <w:rsid w:val="007D3CE2"/>
    <w:rsid w:val="008117ED"/>
    <w:rsid w:val="008200C5"/>
    <w:rsid w:val="00855388"/>
    <w:rsid w:val="00860879"/>
    <w:rsid w:val="0087048C"/>
    <w:rsid w:val="00880B34"/>
    <w:rsid w:val="00884B8D"/>
    <w:rsid w:val="008859E8"/>
    <w:rsid w:val="008A12EC"/>
    <w:rsid w:val="00906CC7"/>
    <w:rsid w:val="0092207E"/>
    <w:rsid w:val="009245F4"/>
    <w:rsid w:val="00925638"/>
    <w:rsid w:val="00941A2C"/>
    <w:rsid w:val="00943A94"/>
    <w:rsid w:val="00954250"/>
    <w:rsid w:val="00957B22"/>
    <w:rsid w:val="00966EFF"/>
    <w:rsid w:val="00970F6A"/>
    <w:rsid w:val="009776FF"/>
    <w:rsid w:val="00981532"/>
    <w:rsid w:val="009942D5"/>
    <w:rsid w:val="009B2D1D"/>
    <w:rsid w:val="009C2C70"/>
    <w:rsid w:val="009C3BE7"/>
    <w:rsid w:val="009D06D2"/>
    <w:rsid w:val="009E544F"/>
    <w:rsid w:val="009E66A5"/>
    <w:rsid w:val="009F7E7A"/>
    <w:rsid w:val="00A156DB"/>
    <w:rsid w:val="00A460AE"/>
    <w:rsid w:val="00A5687D"/>
    <w:rsid w:val="00A61A13"/>
    <w:rsid w:val="00A805D0"/>
    <w:rsid w:val="00A87C49"/>
    <w:rsid w:val="00A93A01"/>
    <w:rsid w:val="00A94138"/>
    <w:rsid w:val="00A9545E"/>
    <w:rsid w:val="00AD0F94"/>
    <w:rsid w:val="00AD6F31"/>
    <w:rsid w:val="00B0722C"/>
    <w:rsid w:val="00B24B78"/>
    <w:rsid w:val="00B419C9"/>
    <w:rsid w:val="00B43E16"/>
    <w:rsid w:val="00B4450F"/>
    <w:rsid w:val="00B6061F"/>
    <w:rsid w:val="00B64CF7"/>
    <w:rsid w:val="00B654B9"/>
    <w:rsid w:val="00B673A1"/>
    <w:rsid w:val="00B95A51"/>
    <w:rsid w:val="00BB203E"/>
    <w:rsid w:val="00BC1A0A"/>
    <w:rsid w:val="00BC220E"/>
    <w:rsid w:val="00BC7AAB"/>
    <w:rsid w:val="00BD4970"/>
    <w:rsid w:val="00BE49A4"/>
    <w:rsid w:val="00BE62F5"/>
    <w:rsid w:val="00C021D2"/>
    <w:rsid w:val="00C02911"/>
    <w:rsid w:val="00C15113"/>
    <w:rsid w:val="00C257F7"/>
    <w:rsid w:val="00C33093"/>
    <w:rsid w:val="00C375E5"/>
    <w:rsid w:val="00C5180F"/>
    <w:rsid w:val="00C6022B"/>
    <w:rsid w:val="00C64EF1"/>
    <w:rsid w:val="00C71F46"/>
    <w:rsid w:val="00C730A5"/>
    <w:rsid w:val="00C74760"/>
    <w:rsid w:val="00C906D9"/>
    <w:rsid w:val="00C90B6D"/>
    <w:rsid w:val="00CA1FD0"/>
    <w:rsid w:val="00CB3319"/>
    <w:rsid w:val="00CC246E"/>
    <w:rsid w:val="00CC34B8"/>
    <w:rsid w:val="00CF1ACD"/>
    <w:rsid w:val="00D27D26"/>
    <w:rsid w:val="00D33B93"/>
    <w:rsid w:val="00D46FDE"/>
    <w:rsid w:val="00D76234"/>
    <w:rsid w:val="00D767AD"/>
    <w:rsid w:val="00D81C71"/>
    <w:rsid w:val="00D93867"/>
    <w:rsid w:val="00DD2AF1"/>
    <w:rsid w:val="00DE25B2"/>
    <w:rsid w:val="00DF5374"/>
    <w:rsid w:val="00E00E0C"/>
    <w:rsid w:val="00E51CEA"/>
    <w:rsid w:val="00E547E2"/>
    <w:rsid w:val="00E72972"/>
    <w:rsid w:val="00E73D4C"/>
    <w:rsid w:val="00E73E8F"/>
    <w:rsid w:val="00E853C8"/>
    <w:rsid w:val="00E933E2"/>
    <w:rsid w:val="00EA0315"/>
    <w:rsid w:val="00EA24A3"/>
    <w:rsid w:val="00EB07AE"/>
    <w:rsid w:val="00EE1580"/>
    <w:rsid w:val="00EE72EF"/>
    <w:rsid w:val="00F138E0"/>
    <w:rsid w:val="00F14A07"/>
    <w:rsid w:val="00F20886"/>
    <w:rsid w:val="00F40131"/>
    <w:rsid w:val="00F505A6"/>
    <w:rsid w:val="00F62949"/>
    <w:rsid w:val="00F64884"/>
    <w:rsid w:val="00F831D8"/>
    <w:rsid w:val="00F87ED2"/>
    <w:rsid w:val="00FB7981"/>
    <w:rsid w:val="00FD744A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1ECCAA-00AB-45C6-8041-9C5583A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438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32243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2438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322438"/>
    <w:rPr>
      <w:sz w:val="24"/>
      <w:szCs w:val="24"/>
    </w:rPr>
  </w:style>
  <w:style w:type="paragraph" w:styleId="a8">
    <w:name w:val="Balloon Text"/>
    <w:basedOn w:val="a"/>
    <w:semiHidden/>
    <w:rsid w:val="00B64CF7"/>
    <w:rPr>
      <w:rFonts w:ascii="Arial" w:eastAsia="新細明體" w:hAnsi="Arial"/>
      <w:sz w:val="18"/>
      <w:szCs w:val="18"/>
    </w:rPr>
  </w:style>
  <w:style w:type="character" w:styleId="a9">
    <w:name w:val="Hyperlink"/>
    <w:rsid w:val="00AD0F94"/>
    <w:rPr>
      <w:color w:val="0000FF"/>
      <w:u w:val="single"/>
    </w:rPr>
  </w:style>
  <w:style w:type="paragraph" w:styleId="aa">
    <w:name w:val="Salutation"/>
    <w:basedOn w:val="a"/>
    <w:next w:val="a"/>
    <w:rsid w:val="00A94138"/>
    <w:pPr>
      <w:widowControl w:val="0"/>
    </w:pPr>
    <w:rPr>
      <w:rFonts w:ascii="新細明體" w:eastAsia="新細明體" w:hAnsi="新細明體"/>
      <w:kern w:val="2"/>
      <w:lang w:eastAsia="zh-TW"/>
    </w:rPr>
  </w:style>
  <w:style w:type="paragraph" w:styleId="ab">
    <w:name w:val="Body Text Indent"/>
    <w:basedOn w:val="a"/>
    <w:link w:val="ac"/>
    <w:rsid w:val="000C03AA"/>
    <w:pPr>
      <w:widowControl w:val="0"/>
      <w:adjustRightInd w:val="0"/>
      <w:spacing w:line="360" w:lineRule="atLeast"/>
      <w:ind w:left="720" w:hanging="720"/>
      <w:textAlignment w:val="baseline"/>
    </w:pPr>
    <w:rPr>
      <w:rFonts w:ascii="Times New Roman" w:eastAsia="新細明體" w:hAnsi="Times New Roman"/>
      <w:szCs w:val="20"/>
      <w:lang w:eastAsia="zh-TW"/>
    </w:rPr>
  </w:style>
  <w:style w:type="paragraph" w:styleId="ad">
    <w:name w:val="List Paragraph"/>
    <w:basedOn w:val="a"/>
    <w:uiPriority w:val="34"/>
    <w:qFormat/>
    <w:rsid w:val="00C375E5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paragraph" w:styleId="Web">
    <w:name w:val="Normal (Web)"/>
    <w:basedOn w:val="a"/>
    <w:uiPriority w:val="99"/>
    <w:unhideWhenUsed/>
    <w:rsid w:val="00C5180F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e">
    <w:name w:val="No Spacing"/>
    <w:uiPriority w:val="1"/>
    <w:qFormat/>
    <w:rsid w:val="00FB7981"/>
    <w:rPr>
      <w:sz w:val="24"/>
      <w:szCs w:val="24"/>
      <w:lang w:eastAsia="en-US"/>
    </w:rPr>
  </w:style>
  <w:style w:type="character" w:customStyle="1" w:styleId="ac">
    <w:name w:val="本文縮排 字元"/>
    <w:link w:val="ab"/>
    <w:rsid w:val="00FB7981"/>
    <w:rPr>
      <w:rFonts w:ascii="Times New Roman" w:eastAsia="新細明體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1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swimtiff</dc:creator>
  <cp:keywords/>
  <dc:description/>
  <cp:lastModifiedBy>LAM HO LUN, Hllam</cp:lastModifiedBy>
  <cp:revision>2</cp:revision>
  <cp:lastPrinted>2016-05-25T09:42:00Z</cp:lastPrinted>
  <dcterms:created xsi:type="dcterms:W3CDTF">2018-03-19T02:24:00Z</dcterms:created>
  <dcterms:modified xsi:type="dcterms:W3CDTF">2018-03-19T02:24:00Z</dcterms:modified>
</cp:coreProperties>
</file>