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1D" w:rsidRPr="006B371D" w:rsidRDefault="006E201D" w:rsidP="0072291C">
      <w:pPr>
        <w:spacing w:line="400" w:lineRule="exact"/>
        <w:jc w:val="center"/>
        <w:rPr>
          <w:rFonts w:ascii="新細明體" w:eastAsia="新細明體" w:hAnsi="新細明體"/>
          <w:b/>
          <w:lang w:eastAsia="zh-TW"/>
        </w:rPr>
      </w:pPr>
      <w:bookmarkStart w:id="0" w:name="_GoBack"/>
      <w:bookmarkEnd w:id="0"/>
      <w:r w:rsidRPr="006B371D">
        <w:rPr>
          <w:rFonts w:ascii="新細明體" w:eastAsia="新細明體" w:hAnsi="新細明體" w:hint="eastAsia"/>
          <w:b/>
          <w:lang w:eastAsia="zh-TW"/>
        </w:rPr>
        <w:t>「</w:t>
      </w:r>
      <w:r w:rsidR="0072291C">
        <w:rPr>
          <w:rFonts w:ascii="新細明體" w:eastAsia="新細明體" w:hAnsi="新細明體" w:hint="eastAsia"/>
          <w:b/>
          <w:lang w:eastAsia="zh-TW"/>
        </w:rPr>
        <w:t>_____________</w:t>
      </w:r>
      <w:r w:rsidRPr="006B371D">
        <w:rPr>
          <w:rFonts w:ascii="新細明體" w:eastAsia="新細明體" w:hAnsi="新細明體" w:hint="eastAsia"/>
          <w:b/>
          <w:lang w:eastAsia="zh-TW"/>
        </w:rPr>
        <w:t>計劃」</w:t>
      </w:r>
    </w:p>
    <w:p w:rsidR="00981532" w:rsidRDefault="00B01D00" w:rsidP="0072291C">
      <w:pPr>
        <w:spacing w:line="400" w:lineRule="exact"/>
        <w:jc w:val="center"/>
        <w:rPr>
          <w:rFonts w:ascii="新細明體" w:eastAsia="新細明體" w:hAnsi="新細明體"/>
          <w:b/>
          <w:lang w:eastAsia="zh-TW"/>
        </w:rPr>
      </w:pPr>
      <w:r w:rsidRPr="00970F6A">
        <w:rPr>
          <w:rFonts w:ascii="新細明體" w:eastAsia="新細明體" w:hAnsi="新細明體" w:hint="eastAsia"/>
          <w:b/>
          <w:lang w:eastAsia="zh-TW"/>
        </w:rPr>
        <w:t>試工計劃</w:t>
      </w:r>
      <w:r w:rsidR="006A2A56" w:rsidRPr="006B371D">
        <w:rPr>
          <w:rFonts w:ascii="新細明體" w:eastAsia="新細明體" w:hAnsi="新細明體" w:hint="eastAsia"/>
          <w:b/>
          <w:lang w:eastAsia="zh-TW"/>
        </w:rPr>
        <w:t>公司/機構指引</w:t>
      </w:r>
    </w:p>
    <w:p w:rsidR="000D7F2B" w:rsidRPr="000D7F2B" w:rsidRDefault="000D7F2B" w:rsidP="0072291C">
      <w:pPr>
        <w:spacing w:line="400" w:lineRule="exact"/>
        <w:jc w:val="center"/>
        <w:rPr>
          <w:rFonts w:ascii="新細明體" w:eastAsia="新細明體" w:hAnsi="新細明體" w:hint="eastAsia"/>
          <w:b/>
          <w:lang w:eastAsia="zh-TW"/>
        </w:rPr>
      </w:pPr>
    </w:p>
    <w:p w:rsidR="008200C5" w:rsidRPr="00981532" w:rsidRDefault="00CC6BD0" w:rsidP="00981532">
      <w:pPr>
        <w:numPr>
          <w:ilvl w:val="0"/>
          <w:numId w:val="44"/>
        </w:numPr>
        <w:spacing w:line="400" w:lineRule="exact"/>
        <w:rPr>
          <w:rFonts w:ascii="新細明體" w:eastAsia="新細明體" w:hAnsi="新細明體" w:hint="eastAsia"/>
          <w:b/>
          <w:lang w:eastAsia="zh-TW"/>
        </w:rPr>
      </w:pPr>
      <w:r w:rsidRPr="00970F6A">
        <w:rPr>
          <w:rFonts w:ascii="新細明體" w:eastAsia="新細明體" w:hAnsi="新細明體" w:hint="eastAsia"/>
          <w:b/>
          <w:lang w:eastAsia="zh-TW"/>
        </w:rPr>
        <w:t>「</w:t>
      </w:r>
      <w:r w:rsidR="0072291C">
        <w:rPr>
          <w:rFonts w:ascii="新細明體" w:eastAsia="新細明體" w:hAnsi="新細明體" w:hint="eastAsia"/>
          <w:b/>
          <w:lang w:eastAsia="zh-TW"/>
        </w:rPr>
        <w:t>____________</w:t>
      </w:r>
      <w:r w:rsidRPr="00970F6A">
        <w:rPr>
          <w:rFonts w:ascii="新細明體" w:eastAsia="新細明體" w:hAnsi="新細明體" w:hint="eastAsia"/>
          <w:b/>
          <w:lang w:eastAsia="zh-TW"/>
        </w:rPr>
        <w:t>計劃」之試工計劃</w:t>
      </w:r>
      <w:r w:rsidR="006A2A56" w:rsidRPr="00981532">
        <w:rPr>
          <w:rFonts w:ascii="新細明體" w:eastAsia="新細明體" w:hAnsi="新細明體" w:hint="eastAsia"/>
          <w:b/>
          <w:lang w:eastAsia="zh-TW"/>
        </w:rPr>
        <w:t>簡介</w:t>
      </w:r>
    </w:p>
    <w:p w:rsidR="00925638" w:rsidRPr="00981532" w:rsidRDefault="00CC6BD0" w:rsidP="00981532">
      <w:pPr>
        <w:widowControl w:val="0"/>
        <w:numPr>
          <w:ilvl w:val="1"/>
          <w:numId w:val="44"/>
        </w:numPr>
        <w:adjustRightInd w:val="0"/>
        <w:spacing w:before="60" w:after="60"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70F6A">
        <w:rPr>
          <w:rFonts w:ascii="新細明體" w:eastAsia="新細明體" w:hAnsi="新細明體"/>
          <w:lang w:eastAsia="zh-TW"/>
        </w:rPr>
        <w:t>「</w:t>
      </w:r>
      <w:r w:rsidR="0072291C">
        <w:rPr>
          <w:rFonts w:ascii="新細明體" w:eastAsia="新細明體" w:hAnsi="新細明體"/>
          <w:lang w:eastAsia="zh-TW"/>
        </w:rPr>
        <w:t>____________</w:t>
      </w:r>
      <w:r w:rsidRPr="00970F6A">
        <w:rPr>
          <w:rFonts w:ascii="新細明體" w:eastAsia="新細明體" w:hAnsi="新細明體"/>
          <w:lang w:eastAsia="zh-TW"/>
        </w:rPr>
        <w:t>計劃」(下稱「此計劃」)是</w:t>
      </w:r>
      <w:r w:rsidR="0072291C">
        <w:rPr>
          <w:rFonts w:ascii="新細明體" w:eastAsia="新細明體" w:hAnsi="新細明體"/>
          <w:lang w:eastAsia="zh-TW"/>
        </w:rPr>
        <w:t>____________</w:t>
      </w:r>
      <w:r w:rsidRPr="00970F6A">
        <w:rPr>
          <w:rFonts w:ascii="新細明體" w:eastAsia="新細明體" w:hAnsi="新細明體"/>
          <w:lang w:eastAsia="zh-TW"/>
        </w:rPr>
        <w:t>(下稱「主辦單位」) 為中學生提供與就業相關經歷的</w:t>
      </w:r>
      <w:r w:rsidRPr="00970F6A">
        <w:rPr>
          <w:rFonts w:ascii="新細明體" w:eastAsia="新細明體" w:hAnsi="新細明體" w:hint="eastAsia"/>
          <w:lang w:eastAsia="zh-TW"/>
        </w:rPr>
        <w:t>活動</w:t>
      </w:r>
      <w:r w:rsidRPr="00970F6A">
        <w:rPr>
          <w:rFonts w:ascii="新細明體" w:eastAsia="新細明體" w:hAnsi="新細明體"/>
          <w:lang w:eastAsia="zh-TW"/>
        </w:rPr>
        <w:t>計劃，當中「試工計劃」部份，旨在讓學生在公司/機構(下稱「參與公司」)的職員督導下，體驗實際工作情況，了解不同性質的工作內容，藉此豐富參與學生(下稱「參加者」)對行業的認知，加強學生的溝通能力及擴闊他們的視野，協助他們反思個人出路的選擇，為生涯規劃作好準備。</w:t>
      </w:r>
    </w:p>
    <w:p w:rsidR="008200C5" w:rsidRPr="00981532" w:rsidRDefault="00CC6BD0" w:rsidP="00981532">
      <w:pPr>
        <w:widowControl w:val="0"/>
        <w:numPr>
          <w:ilvl w:val="1"/>
          <w:numId w:val="44"/>
        </w:numPr>
        <w:adjustRightInd w:val="0"/>
        <w:spacing w:before="60" w:after="60"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70F6A">
        <w:rPr>
          <w:rFonts w:ascii="新細明體" w:eastAsia="新細明體" w:hAnsi="新細明體"/>
          <w:lang w:eastAsia="zh-TW"/>
        </w:rPr>
        <w:t>參與試工計劃的學生年齡由15歲至20歲、就讀中四至中六年級</w:t>
      </w:r>
      <w:r w:rsidR="00925638" w:rsidRPr="00981532">
        <w:rPr>
          <w:rFonts w:ascii="新細明體" w:eastAsia="新細明體" w:hAnsi="新細明體" w:hint="eastAsia"/>
          <w:lang w:eastAsia="zh-TW"/>
        </w:rPr>
        <w:t>。</w:t>
      </w:r>
    </w:p>
    <w:p w:rsidR="00981532" w:rsidRPr="00981532" w:rsidRDefault="00981532" w:rsidP="00981532">
      <w:pPr>
        <w:spacing w:before="60" w:after="60" w:line="360" w:lineRule="exact"/>
        <w:rPr>
          <w:rFonts w:ascii="新細明體" w:eastAsia="新細明體" w:hAnsi="新細明體" w:hint="eastAsia"/>
          <w:lang w:eastAsia="zh-TW"/>
        </w:rPr>
      </w:pPr>
    </w:p>
    <w:p w:rsidR="00C15113" w:rsidRPr="00C15113" w:rsidRDefault="00CC6BD0" w:rsidP="007D475D">
      <w:pPr>
        <w:widowControl w:val="0"/>
        <w:numPr>
          <w:ilvl w:val="0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 w:hint="eastAsia"/>
          <w:b/>
          <w:lang w:eastAsia="zh-TW"/>
        </w:rPr>
      </w:pPr>
      <w:r w:rsidRPr="00970F6A">
        <w:rPr>
          <w:rFonts w:ascii="新細明體" w:eastAsia="新細明體" w:hAnsi="新細明體"/>
          <w:b/>
          <w:kern w:val="2"/>
          <w:lang w:eastAsia="zh-TW"/>
        </w:rPr>
        <w:t>參加者與參與公司的關係及薪酬安排</w:t>
      </w:r>
    </w:p>
    <w:p w:rsidR="001F5B05" w:rsidRPr="00C15113" w:rsidRDefault="00CC6BD0" w:rsidP="00440EEA">
      <w:pPr>
        <w:widowControl w:val="0"/>
        <w:numPr>
          <w:ilvl w:val="1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70F6A">
        <w:rPr>
          <w:rFonts w:ascii="新細明體" w:eastAsia="新細明體" w:hAnsi="新細明體"/>
          <w:kern w:val="2"/>
          <w:lang w:eastAsia="zh-TW"/>
        </w:rPr>
        <w:t>參與公司旨在向參加者提供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工作</w:t>
      </w:r>
      <w:r w:rsidRPr="00970F6A">
        <w:rPr>
          <w:rFonts w:ascii="新細明體" w:eastAsia="新細明體" w:hAnsi="新細明體"/>
          <w:kern w:val="2"/>
          <w:lang w:eastAsia="zh-TW"/>
        </w:rPr>
        <w:t>體驗機會，令參加者從中增加其對現實工作環境的認識，該活動過程中及本協議內容均</w:t>
      </w:r>
      <w:r w:rsidRPr="00970F6A">
        <w:rPr>
          <w:rFonts w:ascii="新細明體" w:eastAsia="新細明體" w:hAnsi="新細明體"/>
          <w:kern w:val="2"/>
          <w:u w:val="single"/>
          <w:lang w:eastAsia="zh-TW"/>
        </w:rPr>
        <w:t>不構成任何僱傭關係，故不牽涉任何薪酬或福利安排</w:t>
      </w:r>
      <w:r w:rsidRPr="00970F6A">
        <w:rPr>
          <w:rFonts w:ascii="新細明體" w:eastAsia="新細明體" w:hAnsi="新細明體"/>
          <w:kern w:val="2"/>
          <w:lang w:eastAsia="zh-TW"/>
        </w:rPr>
        <w:t>。本協議各方亦毋須向其他任何一方支付任何費用</w:t>
      </w:r>
      <w:r w:rsidR="00440EEA" w:rsidRPr="00440EEA">
        <w:rPr>
          <w:rFonts w:ascii="新細明體" w:eastAsia="新細明體" w:hAnsi="新細明體" w:hint="eastAsia"/>
          <w:kern w:val="2"/>
          <w:lang w:eastAsia="zh-TW"/>
        </w:rPr>
        <w:t>。</w:t>
      </w:r>
    </w:p>
    <w:p w:rsidR="00643080" w:rsidRPr="00981532" w:rsidRDefault="00643080" w:rsidP="00981532">
      <w:pPr>
        <w:widowControl w:val="0"/>
        <w:adjustRightInd w:val="0"/>
        <w:spacing w:line="360" w:lineRule="exact"/>
        <w:ind w:left="840"/>
        <w:textAlignment w:val="baseline"/>
        <w:rPr>
          <w:rFonts w:ascii="新細明體" w:eastAsia="新細明體" w:hAnsi="新細明體" w:hint="eastAsia"/>
          <w:lang w:eastAsia="zh-TW"/>
        </w:rPr>
      </w:pPr>
    </w:p>
    <w:p w:rsidR="008200C5" w:rsidRPr="00981532" w:rsidRDefault="00CC6BD0" w:rsidP="00981532">
      <w:pPr>
        <w:numPr>
          <w:ilvl w:val="0"/>
          <w:numId w:val="44"/>
        </w:numPr>
        <w:spacing w:line="360" w:lineRule="exact"/>
        <w:rPr>
          <w:rFonts w:ascii="新細明體" w:eastAsia="新細明體" w:hAnsi="新細明體" w:hint="eastAsia"/>
          <w:b/>
          <w:lang w:eastAsia="zh-TW"/>
        </w:rPr>
      </w:pPr>
      <w:r w:rsidRPr="00970F6A">
        <w:rPr>
          <w:rFonts w:ascii="新細明體" w:eastAsia="新細明體" w:hAnsi="新細明體" w:hint="eastAsia"/>
          <w:b/>
          <w:lang w:eastAsia="zh-TW"/>
        </w:rPr>
        <w:t>體驗期及時間</w:t>
      </w:r>
    </w:p>
    <w:p w:rsidR="00CC6BD0" w:rsidRPr="00970F6A" w:rsidRDefault="00CC6BD0" w:rsidP="00CC6BD0">
      <w:pPr>
        <w:widowControl w:val="0"/>
        <w:numPr>
          <w:ilvl w:val="1"/>
          <w:numId w:val="44"/>
        </w:numPr>
        <w:adjustRightInd w:val="0"/>
        <w:spacing w:before="60" w:after="60"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70F6A">
        <w:rPr>
          <w:rFonts w:ascii="新細明體" w:eastAsia="新細明體" w:hAnsi="新細明體" w:hint="eastAsia"/>
          <w:lang w:eastAsia="zh-TW"/>
        </w:rPr>
        <w:t>參加者體驗期為兩星期，於</w:t>
      </w:r>
      <w:r w:rsidR="0072291C">
        <w:rPr>
          <w:rFonts w:ascii="新細明體" w:eastAsia="新細明體" w:hAnsi="新細明體"/>
          <w:lang w:eastAsia="zh-TW"/>
        </w:rPr>
        <w:t>_______</w:t>
      </w:r>
      <w:r w:rsidRPr="00970F6A">
        <w:rPr>
          <w:rFonts w:ascii="新細明體" w:eastAsia="新細明體" w:hAnsi="新細明體" w:hint="eastAsia"/>
          <w:lang w:eastAsia="zh-TW"/>
        </w:rPr>
        <w:t>年</w:t>
      </w:r>
      <w:r w:rsidR="0072291C">
        <w:rPr>
          <w:rFonts w:ascii="新細明體" w:eastAsia="新細明體" w:hAnsi="新細明體"/>
          <w:lang w:eastAsia="zh-TW"/>
        </w:rPr>
        <w:t>____</w:t>
      </w:r>
      <w:r w:rsidRPr="00970F6A">
        <w:rPr>
          <w:rFonts w:ascii="新細明體" w:eastAsia="新細明體" w:hAnsi="新細明體" w:hint="eastAsia"/>
          <w:lang w:eastAsia="zh-TW"/>
        </w:rPr>
        <w:t>月</w:t>
      </w:r>
      <w:r w:rsidRPr="00970F6A">
        <w:rPr>
          <w:rFonts w:ascii="新細明體" w:eastAsia="新細明體" w:hAnsi="新細明體"/>
          <w:lang w:eastAsia="zh-TW"/>
        </w:rPr>
        <w:t xml:space="preserve"> </w:t>
      </w:r>
      <w:r w:rsidRPr="00970F6A">
        <w:rPr>
          <w:rFonts w:ascii="新細明體" w:eastAsia="新細明體" w:hAnsi="新細明體" w:hint="eastAsia"/>
          <w:lang w:eastAsia="zh-TW"/>
        </w:rPr>
        <w:t>至</w:t>
      </w:r>
      <w:r w:rsidR="0072291C">
        <w:rPr>
          <w:rFonts w:ascii="新細明體" w:eastAsia="新細明體" w:hAnsi="新細明體" w:hint="eastAsia"/>
          <w:lang w:eastAsia="zh-TW"/>
        </w:rPr>
        <w:t xml:space="preserve"> </w:t>
      </w:r>
      <w:r w:rsidR="0072291C">
        <w:rPr>
          <w:rFonts w:ascii="新細明體" w:eastAsia="新細明體" w:hAnsi="新細明體"/>
          <w:lang w:eastAsia="zh-TW"/>
        </w:rPr>
        <w:t>_____</w:t>
      </w:r>
      <w:r w:rsidRPr="00970F6A">
        <w:rPr>
          <w:rFonts w:ascii="新細明體" w:eastAsia="新細明體" w:hAnsi="新細明體" w:hint="eastAsia"/>
          <w:lang w:eastAsia="zh-TW"/>
        </w:rPr>
        <w:t>月期間進行。每星期最多</w:t>
      </w:r>
      <w:r w:rsidRPr="00970F6A">
        <w:rPr>
          <w:rFonts w:ascii="新細明體" w:eastAsia="新細明體" w:hAnsi="新細明體"/>
          <w:lang w:eastAsia="zh-TW"/>
        </w:rPr>
        <w:t>6</w:t>
      </w:r>
      <w:r w:rsidRPr="00970F6A">
        <w:rPr>
          <w:rFonts w:ascii="新細明體" w:eastAsia="新細明體" w:hAnsi="新細明體" w:hint="eastAsia"/>
          <w:lang w:eastAsia="zh-TW"/>
        </w:rPr>
        <w:t>天，按參與公司的需要可於星期六、日</w:t>
      </w:r>
      <w:r w:rsidR="00440EEA">
        <w:rPr>
          <w:rFonts w:ascii="新細明體" w:eastAsia="新細明體" w:hAnsi="新細明體" w:hint="eastAsia"/>
          <w:lang w:eastAsia="zh-HK"/>
        </w:rPr>
        <w:t>進</w:t>
      </w:r>
      <w:r w:rsidR="00440EEA">
        <w:rPr>
          <w:rFonts w:ascii="新細明體" w:eastAsia="新細明體" w:hAnsi="新細明體" w:hint="eastAsia"/>
          <w:lang w:eastAsia="zh-TW"/>
        </w:rPr>
        <w:t>行</w:t>
      </w:r>
      <w:r w:rsidRPr="00970F6A">
        <w:rPr>
          <w:rFonts w:ascii="新細明體" w:eastAsia="新細明體" w:hAnsi="新細明體" w:hint="eastAsia"/>
          <w:lang w:eastAsia="zh-TW"/>
        </w:rPr>
        <w:t>體驗實際工作，如因參加者生病或其他原因請假，體驗期可由主辦單位與參與公司協商順延。</w:t>
      </w:r>
    </w:p>
    <w:p w:rsidR="008200C5" w:rsidRPr="00981532" w:rsidRDefault="00CC6BD0" w:rsidP="00981532">
      <w:pPr>
        <w:widowControl w:val="0"/>
        <w:numPr>
          <w:ilvl w:val="1"/>
          <w:numId w:val="44"/>
        </w:numPr>
        <w:adjustRightInd w:val="0"/>
        <w:spacing w:before="60" w:after="60"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70F6A">
        <w:rPr>
          <w:rFonts w:ascii="新細明體" w:eastAsia="新細明體" w:hAnsi="新細明體" w:cs="MS Mincho" w:hint="eastAsia"/>
          <w:lang w:eastAsia="zh-TW"/>
        </w:rPr>
        <w:t>每天體驗時數</w:t>
      </w:r>
      <w:r>
        <w:rPr>
          <w:rFonts w:ascii="新細明體" w:eastAsia="新細明體" w:hAnsi="新細明體" w:cs="MS Mincho"/>
          <w:lang w:eastAsia="zh-TW"/>
        </w:rPr>
        <w:t>7</w:t>
      </w:r>
      <w:r w:rsidRPr="00970F6A">
        <w:rPr>
          <w:rFonts w:ascii="新細明體" w:eastAsia="新細明體" w:hAnsi="新細明體" w:cs="MS Mincho"/>
          <w:lang w:eastAsia="zh-TW"/>
        </w:rPr>
        <w:t>-9</w:t>
      </w:r>
      <w:r w:rsidRPr="00970F6A">
        <w:rPr>
          <w:rFonts w:ascii="新細明體" w:eastAsia="新細明體" w:hAnsi="新細明體" w:cs="MS Mincho" w:hint="eastAsia"/>
          <w:lang w:eastAsia="zh-TW"/>
        </w:rPr>
        <w:t>小時</w:t>
      </w:r>
      <w:r w:rsidRPr="00970F6A">
        <w:rPr>
          <w:rFonts w:ascii="新細明體" w:eastAsia="新細明體" w:hAnsi="新細明體" w:cs="MS Mincho"/>
          <w:lang w:eastAsia="zh-TW"/>
        </w:rPr>
        <w:t xml:space="preserve"> (</w:t>
      </w:r>
      <w:r w:rsidRPr="00970F6A">
        <w:rPr>
          <w:rFonts w:ascii="新細明體" w:eastAsia="新細明體" w:hAnsi="新細明體" w:cs="MS Mincho" w:hint="eastAsia"/>
          <w:lang w:eastAsia="zh-TW"/>
        </w:rPr>
        <w:t>包括</w:t>
      </w:r>
      <w:r w:rsidRPr="00970F6A">
        <w:rPr>
          <w:rFonts w:ascii="新細明體" w:eastAsia="新細明體" w:hAnsi="新細明體" w:cs="MS Mincho"/>
          <w:lang w:eastAsia="zh-TW"/>
        </w:rPr>
        <w:t>1</w:t>
      </w:r>
      <w:r w:rsidRPr="00970F6A">
        <w:rPr>
          <w:rFonts w:ascii="新細明體" w:eastAsia="新細明體" w:hAnsi="新細明體" w:cs="MS Mincho" w:hint="eastAsia"/>
          <w:lang w:eastAsia="zh-TW"/>
        </w:rPr>
        <w:t>小時午膳時間</w:t>
      </w:r>
      <w:r w:rsidRPr="00970F6A">
        <w:rPr>
          <w:rFonts w:ascii="新細明體" w:eastAsia="新細明體" w:hAnsi="新細明體" w:cs="MS Mincho"/>
          <w:lang w:eastAsia="zh-TW"/>
        </w:rPr>
        <w:t>)</w:t>
      </w:r>
      <w:r w:rsidRPr="00970F6A">
        <w:rPr>
          <w:rFonts w:ascii="新細明體" w:eastAsia="新細明體" w:hAnsi="新細明體" w:cs="MS Mincho" w:hint="eastAsia"/>
          <w:lang w:eastAsia="zh-TW"/>
        </w:rPr>
        <w:t>。工作時間一般由早上</w:t>
      </w:r>
      <w:r w:rsidRPr="00970F6A">
        <w:rPr>
          <w:rFonts w:ascii="新細明體" w:eastAsia="新細明體" w:hAnsi="新細明體" w:cs="MS Mincho"/>
          <w:lang w:eastAsia="zh-TW"/>
        </w:rPr>
        <w:t>9</w:t>
      </w:r>
      <w:r w:rsidRPr="00970F6A">
        <w:rPr>
          <w:rFonts w:ascii="新細明體" w:eastAsia="新細明體" w:hAnsi="新細明體" w:cs="MS Mincho" w:hint="eastAsia"/>
          <w:lang w:eastAsia="zh-TW"/>
        </w:rPr>
        <w:t>時至晚上</w:t>
      </w:r>
      <w:r w:rsidRPr="00970F6A">
        <w:rPr>
          <w:rFonts w:ascii="新細明體" w:eastAsia="新細明體" w:hAnsi="新細明體" w:cs="MS Mincho"/>
          <w:lang w:eastAsia="zh-TW"/>
        </w:rPr>
        <w:t>9</w:t>
      </w:r>
      <w:r w:rsidRPr="00970F6A">
        <w:rPr>
          <w:rFonts w:ascii="新細明體" w:eastAsia="新細明體" w:hAnsi="新細明體" w:cs="MS Mincho" w:hint="eastAsia"/>
          <w:lang w:eastAsia="zh-TW"/>
        </w:rPr>
        <w:t>時</w:t>
      </w:r>
      <w:r w:rsidR="00873F98">
        <w:rPr>
          <w:rFonts w:ascii="新細明體" w:eastAsia="新細明體" w:hAnsi="新細明體" w:cs="MS Mincho" w:hint="eastAsia"/>
          <w:lang w:eastAsia="zh-HK"/>
        </w:rPr>
        <w:t>內</w:t>
      </w:r>
      <w:r w:rsidR="00873F98" w:rsidRPr="00873F98">
        <w:rPr>
          <w:rFonts w:ascii="新細明體" w:eastAsia="新細明體" w:hAnsi="新細明體" w:cs="MS Mincho" w:hint="eastAsia"/>
          <w:lang w:eastAsia="zh-TW"/>
        </w:rPr>
        <w:t>進行體驗</w:t>
      </w:r>
      <w:r w:rsidRPr="00970F6A">
        <w:rPr>
          <w:rFonts w:ascii="新細明體" w:eastAsia="新細明體" w:hAnsi="新細明體" w:cs="MS Mincho" w:hint="eastAsia"/>
          <w:lang w:eastAsia="zh-TW"/>
        </w:rPr>
        <w:t>。如連續體驗超過</w:t>
      </w:r>
      <w:r w:rsidRPr="00970F6A">
        <w:rPr>
          <w:rFonts w:ascii="新細明體" w:eastAsia="新細明體" w:hAnsi="新細明體" w:cs="MS Mincho"/>
          <w:lang w:eastAsia="zh-TW"/>
        </w:rPr>
        <w:t>5</w:t>
      </w:r>
      <w:r w:rsidRPr="00970F6A">
        <w:rPr>
          <w:rFonts w:ascii="新細明體" w:eastAsia="新細明體" w:hAnsi="新細明體" w:cs="MS Mincho" w:hint="eastAsia"/>
          <w:lang w:eastAsia="zh-TW"/>
        </w:rPr>
        <w:t>小時，必須有至少</w:t>
      </w:r>
      <w:r w:rsidRPr="00970F6A">
        <w:rPr>
          <w:rFonts w:ascii="新細明體" w:eastAsia="新細明體" w:hAnsi="新細明體" w:cs="MS Mincho"/>
          <w:lang w:eastAsia="zh-TW"/>
        </w:rPr>
        <w:t>1</w:t>
      </w:r>
      <w:r w:rsidRPr="00970F6A">
        <w:rPr>
          <w:rFonts w:ascii="新細明體" w:eastAsia="新細明體" w:hAnsi="新細明體" w:cs="MS Mincho" w:hint="eastAsia"/>
          <w:lang w:eastAsia="zh-TW"/>
        </w:rPr>
        <w:t>小時的用膳或休息時間。</w:t>
      </w:r>
    </w:p>
    <w:p w:rsidR="00E853C8" w:rsidRPr="00981532" w:rsidRDefault="00E853C8" w:rsidP="00C15113">
      <w:pPr>
        <w:widowControl w:val="0"/>
        <w:adjustRightInd w:val="0"/>
        <w:spacing w:before="60" w:after="60" w:line="360" w:lineRule="exact"/>
        <w:textAlignment w:val="baseline"/>
        <w:rPr>
          <w:rFonts w:ascii="新細明體" w:eastAsia="新細明體" w:hAnsi="新細明體" w:hint="eastAsia"/>
          <w:lang w:eastAsia="zh-TW"/>
        </w:rPr>
      </w:pPr>
    </w:p>
    <w:p w:rsidR="006A58CE" w:rsidRPr="00981532" w:rsidRDefault="00C15113" w:rsidP="00A85A4D">
      <w:pPr>
        <w:numPr>
          <w:ilvl w:val="0"/>
          <w:numId w:val="44"/>
        </w:numPr>
        <w:spacing w:before="60" w:after="60" w:line="360" w:lineRule="exact"/>
        <w:rPr>
          <w:rFonts w:ascii="新細明體" w:eastAsia="新細明體" w:hAnsi="新細明體" w:hint="eastAsia"/>
          <w:b/>
          <w:lang w:eastAsia="zh-TW"/>
        </w:rPr>
      </w:pPr>
      <w:r w:rsidRPr="00C15113">
        <w:rPr>
          <w:rFonts w:ascii="新細明體" w:eastAsia="新細明體" w:hAnsi="新細明體" w:hint="eastAsia"/>
          <w:b/>
          <w:lang w:eastAsia="zh-TW"/>
        </w:rPr>
        <w:t>參與公司</w:t>
      </w:r>
      <w:r w:rsidR="00A85A4D" w:rsidRPr="00A85A4D">
        <w:rPr>
          <w:rFonts w:ascii="新細明體" w:eastAsia="新細明體" w:hAnsi="新細明體" w:hint="eastAsia"/>
          <w:b/>
          <w:lang w:eastAsia="zh-TW"/>
        </w:rPr>
        <w:t>/機構</w:t>
      </w:r>
      <w:r w:rsidR="00A85A4D" w:rsidRPr="00C15113">
        <w:rPr>
          <w:rFonts w:ascii="新細明體" w:eastAsia="新細明體" w:hAnsi="新細明體" w:hint="eastAsia"/>
          <w:b/>
          <w:lang w:eastAsia="zh-TW"/>
        </w:rPr>
        <w:t>的</w:t>
      </w:r>
      <w:r w:rsidR="006A58CE" w:rsidRPr="00981532">
        <w:rPr>
          <w:rFonts w:ascii="新細明體" w:eastAsia="新細明體" w:hAnsi="新細明體" w:hint="eastAsia"/>
          <w:b/>
          <w:lang w:eastAsia="zh-TW"/>
        </w:rPr>
        <w:t>責任</w:t>
      </w:r>
    </w:p>
    <w:p w:rsidR="00873F98" w:rsidRPr="00CC6BD0" w:rsidRDefault="00873F98" w:rsidP="00873F98">
      <w:pPr>
        <w:widowControl w:val="0"/>
        <w:numPr>
          <w:ilvl w:val="1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70F6A">
        <w:rPr>
          <w:rFonts w:ascii="新細明體" w:eastAsia="新細明體" w:hAnsi="新細明體" w:hint="eastAsia"/>
          <w:kern w:val="2"/>
          <w:lang w:eastAsia="zh-TW"/>
        </w:rPr>
        <w:t>體驗</w:t>
      </w:r>
      <w:r w:rsidRPr="00970F6A">
        <w:rPr>
          <w:rFonts w:ascii="新細明體" w:eastAsia="新細明體" w:hAnsi="新細明體"/>
          <w:kern w:val="2"/>
          <w:lang w:eastAsia="zh-TW"/>
        </w:rPr>
        <w:t>期內，安排特定職員負責教導、跟進和督導學生；</w:t>
      </w:r>
    </w:p>
    <w:p w:rsidR="006A58CE" w:rsidRPr="00981532" w:rsidRDefault="00CC6BD0" w:rsidP="00981532">
      <w:pPr>
        <w:widowControl w:val="0"/>
        <w:numPr>
          <w:ilvl w:val="1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70F6A">
        <w:rPr>
          <w:rFonts w:ascii="新細明體" w:eastAsia="新細明體" w:hAnsi="新細明體"/>
          <w:kern w:val="2"/>
          <w:lang w:eastAsia="zh-TW"/>
        </w:rPr>
        <w:t>為參加者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安排</w:t>
      </w:r>
      <w:r w:rsidRPr="00970F6A">
        <w:rPr>
          <w:rFonts w:ascii="新細明體" w:eastAsia="新細明體" w:hAnsi="新細明體"/>
          <w:kern w:val="2"/>
          <w:lang w:eastAsia="zh-TW"/>
        </w:rPr>
        <w:t>合適的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工作</w:t>
      </w:r>
      <w:r w:rsidRPr="00970F6A">
        <w:rPr>
          <w:rFonts w:ascii="新細明體" w:eastAsia="新細明體" w:hAnsi="新細明體"/>
          <w:kern w:val="2"/>
          <w:lang w:eastAsia="zh-TW"/>
        </w:rPr>
        <w:t>，提供安全的工作環境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及</w:t>
      </w:r>
      <w:r w:rsidRPr="00970F6A">
        <w:rPr>
          <w:rFonts w:ascii="新細明體" w:eastAsia="新細明體" w:hAnsi="新細明體"/>
          <w:kern w:val="2"/>
          <w:lang w:eastAsia="zh-TW"/>
        </w:rPr>
        <w:t>所需的工作指導；</w:t>
      </w:r>
    </w:p>
    <w:p w:rsidR="006E201D" w:rsidRPr="00981532" w:rsidRDefault="00CC6BD0" w:rsidP="007D475D">
      <w:pPr>
        <w:widowControl w:val="0"/>
        <w:numPr>
          <w:ilvl w:val="1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70F6A">
        <w:rPr>
          <w:rFonts w:ascii="新細明體" w:eastAsia="新細明體" w:hAnsi="新細明體"/>
          <w:kern w:val="2"/>
          <w:lang w:eastAsia="zh-TW"/>
        </w:rPr>
        <w:t>填寫評核參加者之問卷，與主辦單位負責社工討論參加者之表現；</w:t>
      </w:r>
    </w:p>
    <w:p w:rsidR="006E201D" w:rsidRPr="00981532" w:rsidRDefault="006E201D" w:rsidP="005C269C">
      <w:pPr>
        <w:widowControl w:val="0"/>
        <w:numPr>
          <w:ilvl w:val="1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81532">
        <w:rPr>
          <w:rFonts w:ascii="新細明體" w:eastAsia="新細明體" w:hAnsi="新細明體"/>
          <w:lang w:eastAsia="zh-TW"/>
        </w:rPr>
        <w:t>不</w:t>
      </w:r>
      <w:r w:rsidR="00F3779F" w:rsidRPr="00F3779F">
        <w:rPr>
          <w:rFonts w:ascii="新細明體" w:eastAsia="新細明體" w:hAnsi="新細明體" w:hint="eastAsia"/>
          <w:lang w:eastAsia="zh-TW"/>
        </w:rPr>
        <w:t>可</w:t>
      </w:r>
      <w:r w:rsidRPr="00981532">
        <w:rPr>
          <w:rFonts w:ascii="新細明體" w:eastAsia="新細明體" w:hAnsi="新細明體"/>
          <w:lang w:eastAsia="zh-TW"/>
        </w:rPr>
        <w:t>安排</w:t>
      </w:r>
      <w:r w:rsidR="00CC6BD0" w:rsidRPr="00970F6A">
        <w:rPr>
          <w:rFonts w:ascii="新細明體" w:eastAsia="新細明體" w:hAnsi="新細明體"/>
          <w:kern w:val="2"/>
          <w:lang w:eastAsia="zh-TW"/>
        </w:rPr>
        <w:t>參加者</w:t>
      </w:r>
      <w:r w:rsidRPr="00981532">
        <w:rPr>
          <w:rFonts w:ascii="新細明體" w:eastAsia="新細明體" w:hAnsi="新細明體"/>
          <w:lang w:eastAsia="zh-TW"/>
        </w:rPr>
        <w:t>擔任有危險性的工作 (例如: 高空工作、</w:t>
      </w:r>
      <w:r w:rsidR="0067474D" w:rsidRPr="002725ED">
        <w:rPr>
          <w:rFonts w:ascii="新細明體" w:eastAsia="新細明體" w:hAnsi="新細明體" w:hint="eastAsia"/>
          <w:lang w:eastAsia="zh-TW"/>
        </w:rPr>
        <w:t>接觸熱</w:t>
      </w:r>
      <w:r w:rsidR="00220EE4" w:rsidRPr="002725ED">
        <w:rPr>
          <w:rFonts w:ascii="新細明體" w:eastAsia="新細明體" w:hAnsi="新細明體" w:hint="eastAsia"/>
          <w:lang w:eastAsia="zh-TW"/>
        </w:rPr>
        <w:t>力</w:t>
      </w:r>
      <w:r w:rsidR="0067474D" w:rsidRPr="002725ED">
        <w:rPr>
          <w:rFonts w:ascii="新細明體" w:eastAsia="新細明體" w:hAnsi="新細明體" w:hint="eastAsia"/>
          <w:lang w:eastAsia="zh-TW"/>
        </w:rPr>
        <w:t>工具的</w:t>
      </w:r>
      <w:r w:rsidRPr="002725ED">
        <w:rPr>
          <w:rFonts w:ascii="新細明體" w:eastAsia="新細明體" w:hAnsi="新細明體"/>
          <w:lang w:eastAsia="zh-TW"/>
        </w:rPr>
        <w:t>廚房工作、有潛在危險的工作、搬動超過</w:t>
      </w:r>
      <w:r w:rsidR="0067474D" w:rsidRPr="002725ED">
        <w:rPr>
          <w:rFonts w:ascii="新細明體" w:eastAsia="新細明體" w:hAnsi="新細明體" w:hint="eastAsia"/>
          <w:lang w:eastAsia="zh-TW"/>
        </w:rPr>
        <w:t>16</w:t>
      </w:r>
      <w:r w:rsidRPr="00981532">
        <w:rPr>
          <w:rFonts w:ascii="新細明體" w:eastAsia="新細明體" w:hAnsi="新細明體"/>
          <w:lang w:eastAsia="zh-TW"/>
        </w:rPr>
        <w:t>公斤的物品</w:t>
      </w:r>
      <w:r w:rsidRPr="00981532">
        <w:rPr>
          <w:rFonts w:ascii="新細明體" w:eastAsia="新細明體" w:hAnsi="新細明體" w:hint="eastAsia"/>
          <w:lang w:eastAsia="zh-TW"/>
        </w:rPr>
        <w:t>、</w:t>
      </w:r>
      <w:r w:rsidRPr="00981532">
        <w:rPr>
          <w:rFonts w:ascii="新細明體" w:eastAsia="新細明體" w:hAnsi="新細明體"/>
          <w:lang w:eastAsia="zh-TW"/>
        </w:rPr>
        <w:t>以及需專業技能的工作)</w:t>
      </w:r>
      <w:r w:rsidRPr="00981532">
        <w:rPr>
          <w:rFonts w:ascii="新細明體" w:eastAsia="新細明體" w:hAnsi="新細明體" w:hint="eastAsia"/>
          <w:lang w:eastAsia="zh-TW"/>
        </w:rPr>
        <w:t xml:space="preserve"> </w:t>
      </w:r>
      <w:r w:rsidR="005C269C" w:rsidRPr="005C269C">
        <w:rPr>
          <w:rFonts w:ascii="新細明體" w:eastAsia="新細明體" w:hAnsi="新細明體" w:hint="eastAsia"/>
          <w:lang w:eastAsia="zh-TW"/>
        </w:rPr>
        <w:t>；</w:t>
      </w:r>
    </w:p>
    <w:p w:rsidR="006E201D" w:rsidRPr="00981532" w:rsidRDefault="00CC6BD0" w:rsidP="00981532">
      <w:pPr>
        <w:widowControl w:val="0"/>
        <w:numPr>
          <w:ilvl w:val="1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70F6A">
        <w:rPr>
          <w:rFonts w:ascii="新細明體" w:eastAsia="新細明體" w:hAnsi="新細明體"/>
          <w:kern w:val="2"/>
          <w:lang w:eastAsia="zh-TW"/>
        </w:rPr>
        <w:t>不會安排參加者參與金錢有關之工作、違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反</w:t>
      </w:r>
      <w:r w:rsidRPr="00970F6A">
        <w:rPr>
          <w:rFonts w:ascii="新細明體" w:eastAsia="新細明體" w:hAnsi="新細明體"/>
          <w:kern w:val="2"/>
          <w:lang w:eastAsia="zh-TW"/>
        </w:rPr>
        <w:t>法例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或</w:t>
      </w:r>
      <w:r w:rsidRPr="00970F6A">
        <w:rPr>
          <w:rFonts w:ascii="新細明體" w:eastAsia="新細明體" w:hAnsi="新細明體"/>
          <w:kern w:val="2"/>
          <w:lang w:eastAsia="zh-TW"/>
        </w:rPr>
        <w:t>不道德的工作；</w:t>
      </w:r>
    </w:p>
    <w:p w:rsidR="00CC6BD0" w:rsidRPr="00CC6BD0" w:rsidRDefault="00CC6BD0" w:rsidP="007D475D">
      <w:pPr>
        <w:widowControl w:val="0"/>
        <w:numPr>
          <w:ilvl w:val="1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70F6A">
        <w:rPr>
          <w:rFonts w:ascii="新細明體" w:eastAsia="新細明體" w:hAnsi="新細明體"/>
          <w:kern w:val="2"/>
          <w:lang w:eastAsia="zh-TW"/>
        </w:rPr>
        <w:t>如參加者在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體驗</w:t>
      </w:r>
      <w:r w:rsidRPr="00970F6A">
        <w:rPr>
          <w:rFonts w:ascii="新細明體" w:eastAsia="新細明體" w:hAnsi="新細明體"/>
          <w:kern w:val="2"/>
          <w:lang w:eastAsia="zh-TW"/>
        </w:rPr>
        <w:t>過程中遇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到任何</w:t>
      </w:r>
      <w:r w:rsidRPr="00970F6A">
        <w:rPr>
          <w:rFonts w:ascii="新細明體" w:eastAsia="新細明體" w:hAnsi="新細明體"/>
          <w:kern w:val="2"/>
          <w:lang w:eastAsia="zh-TW"/>
        </w:rPr>
        <w:t>意外傷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及身體</w:t>
      </w:r>
      <w:r w:rsidRPr="00970F6A">
        <w:rPr>
          <w:rFonts w:ascii="新細明體" w:eastAsia="新細明體" w:hAnsi="新細明體"/>
          <w:kern w:val="2"/>
          <w:lang w:eastAsia="zh-TW"/>
        </w:rPr>
        <w:t>，參與公司須儘快通知主辦單位及參加者的家長；</w:t>
      </w:r>
    </w:p>
    <w:p w:rsidR="00CC6BD0" w:rsidRPr="00981532" w:rsidRDefault="00CC6BD0" w:rsidP="007D475D">
      <w:pPr>
        <w:widowControl w:val="0"/>
        <w:numPr>
          <w:ilvl w:val="1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70F6A">
        <w:rPr>
          <w:rFonts w:ascii="新細明體" w:eastAsia="新細明體" w:hAnsi="新細明體"/>
          <w:kern w:val="2"/>
          <w:lang w:eastAsia="zh-TW"/>
        </w:rPr>
        <w:t>在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體驗</w:t>
      </w:r>
      <w:r w:rsidRPr="00970F6A">
        <w:rPr>
          <w:rFonts w:ascii="新細明體" w:eastAsia="新細明體" w:hAnsi="新細明體"/>
          <w:kern w:val="2"/>
          <w:lang w:eastAsia="zh-TW"/>
        </w:rPr>
        <w:t>過程中若出現涉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及財物</w:t>
      </w:r>
      <w:r w:rsidRPr="00970F6A">
        <w:rPr>
          <w:rFonts w:ascii="新細明體" w:eastAsia="新細明體" w:hAnsi="新細明體"/>
          <w:kern w:val="2"/>
          <w:lang w:eastAsia="zh-TW"/>
        </w:rPr>
        <w:t>賠償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的</w:t>
      </w:r>
      <w:r w:rsidRPr="00970F6A">
        <w:rPr>
          <w:rFonts w:ascii="新細明體" w:eastAsia="新細明體" w:hAnsi="新細明體"/>
          <w:kern w:val="2"/>
          <w:lang w:eastAsia="zh-TW"/>
        </w:rPr>
        <w:t>衝突或爭抝，參與公司務必先與</w:t>
      </w:r>
      <w:r w:rsidR="005C269C">
        <w:rPr>
          <w:rFonts w:ascii="新細明體" w:eastAsia="新細明體" w:hAnsi="新細明體" w:hint="eastAsia"/>
          <w:kern w:val="2"/>
          <w:lang w:eastAsia="zh-HK"/>
        </w:rPr>
        <w:t>計劃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社工</w:t>
      </w:r>
      <w:r w:rsidRPr="00970F6A">
        <w:rPr>
          <w:rFonts w:ascii="新細明體" w:eastAsia="新細明體" w:hAnsi="新細明體"/>
          <w:kern w:val="2"/>
          <w:lang w:eastAsia="zh-TW"/>
        </w:rPr>
        <w:t>聯絡磋商</w:t>
      </w:r>
      <w:r w:rsidRPr="00970F6A">
        <w:rPr>
          <w:rFonts w:ascii="新細明體" w:eastAsia="新細明體" w:hAnsi="新細明體" w:hint="eastAsia"/>
          <w:kern w:val="2"/>
          <w:lang w:eastAsia="zh-TW"/>
        </w:rPr>
        <w:t>，</w:t>
      </w:r>
      <w:r w:rsidRPr="00970F6A">
        <w:rPr>
          <w:rFonts w:ascii="新細明體" w:eastAsia="新細明體" w:hAnsi="新細明體"/>
          <w:kern w:val="2"/>
          <w:lang w:eastAsia="zh-TW"/>
        </w:rPr>
        <w:t>主辦單位不建議參與公司私下直接與參加者解決有關問題。</w:t>
      </w:r>
    </w:p>
    <w:p w:rsidR="000D7F2B" w:rsidRPr="00002E4B" w:rsidRDefault="000D7F2B" w:rsidP="000D7F2B">
      <w:pPr>
        <w:widowControl w:val="0"/>
        <w:adjustRightInd w:val="0"/>
        <w:spacing w:line="360" w:lineRule="exact"/>
        <w:textAlignment w:val="baseline"/>
        <w:rPr>
          <w:rFonts w:ascii="新細明體" w:eastAsia="新細明體" w:hAnsi="新細明體" w:hint="eastAsia"/>
          <w:lang w:eastAsia="zh-TW"/>
        </w:rPr>
      </w:pPr>
    </w:p>
    <w:p w:rsidR="008200C5" w:rsidRPr="00671DC0" w:rsidRDefault="00CC6BD0" w:rsidP="00981532">
      <w:pPr>
        <w:widowControl w:val="0"/>
        <w:numPr>
          <w:ilvl w:val="0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 w:hint="eastAsia"/>
          <w:b/>
          <w:lang w:eastAsia="zh-TW"/>
        </w:rPr>
      </w:pPr>
      <w:r w:rsidRPr="00970F6A">
        <w:rPr>
          <w:rFonts w:ascii="新細明體" w:eastAsia="新細明體" w:hAnsi="新細明體"/>
          <w:b/>
          <w:kern w:val="2"/>
          <w:lang w:eastAsia="zh-TW"/>
        </w:rPr>
        <w:t>保險安排</w:t>
      </w:r>
    </w:p>
    <w:p w:rsidR="00671DC0" w:rsidRDefault="00873F98" w:rsidP="00873F98">
      <w:pPr>
        <w:widowControl w:val="0"/>
        <w:numPr>
          <w:ilvl w:val="1"/>
          <w:numId w:val="44"/>
        </w:numPr>
        <w:adjustRightInd w:val="0"/>
        <w:spacing w:before="60" w:after="60"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873F98">
        <w:rPr>
          <w:rFonts w:ascii="新細明體" w:eastAsia="新細明體" w:hAnsi="新細明體" w:cs="MS Mincho" w:hint="eastAsia"/>
          <w:lang w:eastAsia="zh-TW"/>
        </w:rPr>
        <w:t>在體驗期內，主辦單位會為參加者購買團體人身意外保險，提供額外的保障。</w:t>
      </w:r>
    </w:p>
    <w:p w:rsidR="00E853C8" w:rsidRPr="0067474D" w:rsidRDefault="00240006" w:rsidP="00240006">
      <w:pPr>
        <w:widowControl w:val="0"/>
        <w:numPr>
          <w:ilvl w:val="1"/>
          <w:numId w:val="44"/>
        </w:numPr>
        <w:autoSpaceDE w:val="0"/>
        <w:autoSpaceDN w:val="0"/>
        <w:adjustRightInd w:val="0"/>
        <w:spacing w:before="60" w:after="60"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240006">
        <w:rPr>
          <w:rFonts w:ascii="新細明體" w:eastAsia="新細明體" w:hAnsi="新細明體" w:hint="eastAsia"/>
          <w:lang w:eastAsia="zh-TW"/>
        </w:rPr>
        <w:t>主辦單位</w:t>
      </w:r>
      <w:r w:rsidR="00E853C8" w:rsidRPr="0067474D">
        <w:rPr>
          <w:rFonts w:ascii="新細明體" w:eastAsia="新細明體" w:hAnsi="新細明體" w:hint="eastAsia"/>
          <w:lang w:eastAsia="zh-TW"/>
        </w:rPr>
        <w:t>亦建議</w:t>
      </w:r>
      <w:r w:rsidR="00C15113" w:rsidRPr="0067474D">
        <w:rPr>
          <w:rFonts w:ascii="新細明體" w:eastAsia="新細明體" w:hAnsi="新細明體" w:hint="eastAsia"/>
          <w:lang w:eastAsia="zh-TW"/>
        </w:rPr>
        <w:t>參與公司</w:t>
      </w:r>
      <w:r w:rsidR="0067474D" w:rsidRPr="0067474D">
        <w:rPr>
          <w:rFonts w:ascii="新細明體" w:eastAsia="新細明體" w:hAnsi="新細明體" w:hint="eastAsia"/>
          <w:lang w:eastAsia="zh-TW"/>
        </w:rPr>
        <w:t>必須</w:t>
      </w:r>
      <w:r w:rsidR="00E853C8" w:rsidRPr="0067474D">
        <w:rPr>
          <w:rFonts w:ascii="新細明體" w:eastAsia="新細明體" w:hAnsi="新細明體" w:cs="MS Mincho"/>
          <w:lang w:eastAsia="zh-TW"/>
        </w:rPr>
        <w:t>按</w:t>
      </w:r>
      <w:r w:rsidR="00E853C8" w:rsidRPr="0067474D">
        <w:rPr>
          <w:rFonts w:ascii="新細明體" w:eastAsia="新細明體" w:hAnsi="新細明體" w:hint="eastAsia"/>
          <w:lang w:eastAsia="zh-TW"/>
        </w:rPr>
        <w:t>需要</w:t>
      </w:r>
      <w:r w:rsidR="003F20D9" w:rsidRPr="0067474D">
        <w:rPr>
          <w:rFonts w:ascii="新細明體" w:eastAsia="新細明體" w:hAnsi="新細明體"/>
          <w:lang w:eastAsia="zh-TW"/>
        </w:rPr>
        <w:t>自行與其投購之保險公司了解及研究有關</w:t>
      </w:r>
      <w:r w:rsidR="00A85A4D" w:rsidRPr="0067474D">
        <w:rPr>
          <w:rFonts w:ascii="新細明體" w:eastAsia="新細明體" w:hAnsi="新細明體"/>
          <w:lang w:eastAsia="zh-TW"/>
        </w:rPr>
        <w:t>合</w:t>
      </w:r>
      <w:r w:rsidR="003F20D9" w:rsidRPr="0067474D">
        <w:rPr>
          <w:rFonts w:ascii="新細明體" w:eastAsia="新細明體" w:hAnsi="新細明體"/>
          <w:lang w:eastAsia="zh-TW"/>
        </w:rPr>
        <w:t>適之保障，</w:t>
      </w:r>
      <w:r w:rsidR="00E853C8" w:rsidRPr="0067474D">
        <w:rPr>
          <w:rFonts w:ascii="新細明體" w:eastAsia="新細明體" w:hAnsi="新細明體" w:hint="eastAsia"/>
          <w:lang w:eastAsia="zh-TW"/>
        </w:rPr>
        <w:t>將目前已投購的保單範圍擴大，</w:t>
      </w:r>
      <w:r w:rsidR="00D26753" w:rsidRPr="0067474D">
        <w:rPr>
          <w:rFonts w:ascii="新細明體" w:eastAsia="新細明體" w:hAnsi="新細明體" w:hint="eastAsia"/>
          <w:lang w:eastAsia="zh-HK"/>
        </w:rPr>
        <w:t>並將</w:t>
      </w:r>
      <w:r w:rsidR="00D26753" w:rsidRPr="0067474D">
        <w:rPr>
          <w:rFonts w:ascii="新細明體" w:eastAsia="新細明體" w:hAnsi="新細明體"/>
          <w:lang w:eastAsia="zh-TW"/>
        </w:rPr>
        <w:t>公眾責任保險延伸「</w:t>
      </w:r>
      <w:r w:rsidR="0072291C">
        <w:rPr>
          <w:rFonts w:ascii="新細明體" w:eastAsia="新細明體" w:hAnsi="新細明體"/>
          <w:lang w:eastAsia="zh-TW"/>
        </w:rPr>
        <w:t>_______(</w:t>
      </w:r>
      <w:r w:rsidR="0072291C" w:rsidRPr="00873F98">
        <w:rPr>
          <w:rFonts w:ascii="新細明體" w:eastAsia="新細明體" w:hAnsi="新細明體" w:cs="MS Mincho" w:hint="eastAsia"/>
          <w:lang w:eastAsia="zh-TW"/>
        </w:rPr>
        <w:t>主辦單位</w:t>
      </w:r>
      <w:r w:rsidR="0072291C">
        <w:rPr>
          <w:rFonts w:ascii="新細明體" w:eastAsia="新細明體" w:hAnsi="新細明體" w:cs="MS Mincho" w:hint="eastAsia"/>
          <w:lang w:eastAsia="zh-TW"/>
        </w:rPr>
        <w:t>)</w:t>
      </w:r>
      <w:r w:rsidR="0072291C">
        <w:rPr>
          <w:rFonts w:ascii="新細明體" w:eastAsia="新細明體" w:hAnsi="新細明體"/>
          <w:lang w:eastAsia="zh-TW"/>
        </w:rPr>
        <w:t>______</w:t>
      </w:r>
      <w:r w:rsidR="00D26753" w:rsidRPr="0067474D">
        <w:rPr>
          <w:rFonts w:ascii="新細明體" w:eastAsia="新細明體" w:hAnsi="新細明體"/>
          <w:lang w:eastAsia="zh-TW"/>
        </w:rPr>
        <w:t>」作為一方受保人</w:t>
      </w:r>
      <w:r w:rsidR="00D26753" w:rsidRPr="0067474D">
        <w:rPr>
          <w:rFonts w:ascii="新細明體" w:eastAsia="新細明體" w:hAnsi="新細明體" w:hint="eastAsia"/>
          <w:lang w:eastAsia="zh-HK"/>
        </w:rPr>
        <w:t>，</w:t>
      </w:r>
      <w:r w:rsidR="00E853C8" w:rsidRPr="0067474D">
        <w:rPr>
          <w:rFonts w:ascii="新細明體" w:eastAsia="新細明體" w:hAnsi="新細明體" w:hint="eastAsia"/>
          <w:lang w:eastAsia="zh-TW"/>
        </w:rPr>
        <w:t>以應付：</w:t>
      </w:r>
      <w:r w:rsidR="00E853C8" w:rsidRPr="0067474D">
        <w:rPr>
          <w:rFonts w:ascii="新細明體" w:eastAsia="新細明體" w:hAnsi="新細明體"/>
          <w:lang w:eastAsia="zh-TW"/>
        </w:rPr>
        <w:t xml:space="preserve"> </w:t>
      </w:r>
    </w:p>
    <w:p w:rsidR="00E853C8" w:rsidRPr="00981532" w:rsidRDefault="00CC6BD0" w:rsidP="008E71E6">
      <w:pPr>
        <w:widowControl w:val="0"/>
        <w:numPr>
          <w:ilvl w:val="2"/>
          <w:numId w:val="46"/>
        </w:numPr>
        <w:adjustRightInd w:val="0"/>
        <w:spacing w:before="60" w:after="60"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70F6A">
        <w:rPr>
          <w:rFonts w:ascii="新細明體" w:eastAsia="新細明體" w:hAnsi="新細明體"/>
          <w:kern w:val="2"/>
          <w:lang w:eastAsia="zh-TW"/>
        </w:rPr>
        <w:t>參加者</w:t>
      </w:r>
      <w:r w:rsidR="00E853C8" w:rsidRPr="00981532">
        <w:rPr>
          <w:rFonts w:ascii="新細明體" w:eastAsia="新細明體" w:hAnsi="新細明體" w:hint="eastAsia"/>
          <w:lang w:eastAsia="zh-TW"/>
        </w:rPr>
        <w:t>在</w:t>
      </w:r>
      <w:r w:rsidR="008E71E6" w:rsidRPr="008E71E6">
        <w:rPr>
          <w:rFonts w:ascii="新細明體" w:eastAsia="新細明體" w:hAnsi="新細明體" w:hint="eastAsia"/>
          <w:lang w:eastAsia="zh-TW"/>
        </w:rPr>
        <w:t>體驗期</w:t>
      </w:r>
      <w:r w:rsidR="00E853C8" w:rsidRPr="00981532">
        <w:rPr>
          <w:rFonts w:ascii="新細明體" w:eastAsia="新細明體" w:hAnsi="新細明體" w:hint="eastAsia"/>
          <w:lang w:eastAsia="zh-TW"/>
        </w:rPr>
        <w:t>間，因疏忽而導致第三者財物損失或傷亡而</w:t>
      </w:r>
      <w:r w:rsidR="007D475D" w:rsidRPr="007D475D">
        <w:rPr>
          <w:rFonts w:ascii="新細明體" w:eastAsia="新細明體" w:hAnsi="新細明體" w:cs="微軟正黑體" w:hint="eastAsia"/>
          <w:lang w:eastAsia="zh-TW"/>
        </w:rPr>
        <w:t>引</w:t>
      </w:r>
      <w:r w:rsidR="00E853C8" w:rsidRPr="00981532">
        <w:rPr>
          <w:rFonts w:ascii="新細明體" w:eastAsia="新細明體" w:hAnsi="新細明體" w:cs="MS Mincho"/>
          <w:lang w:eastAsia="zh-TW"/>
        </w:rPr>
        <w:t>致</w:t>
      </w:r>
      <w:r w:rsidR="00A85A4D" w:rsidRPr="003B035A">
        <w:rPr>
          <w:rFonts w:ascii="SimSun" w:eastAsia="新細明體" w:hAnsi="SimSun" w:hint="eastAsia"/>
          <w:lang w:eastAsia="zh-TW"/>
        </w:rPr>
        <w:t>參與</w:t>
      </w:r>
      <w:r w:rsidR="007544F7" w:rsidRPr="00981532">
        <w:rPr>
          <w:rFonts w:ascii="新細明體" w:eastAsia="新細明體" w:hAnsi="新細明體" w:cs="MS Mincho" w:hint="eastAsia"/>
          <w:lang w:eastAsia="zh-TW"/>
        </w:rPr>
        <w:t>公司</w:t>
      </w:r>
      <w:r w:rsidR="00E853C8" w:rsidRPr="00981532">
        <w:rPr>
          <w:rFonts w:ascii="新細明體" w:eastAsia="新細明體" w:hAnsi="新細明體" w:cs="MS Mincho"/>
          <w:lang w:eastAsia="zh-TW"/>
        </w:rPr>
        <w:t>可能承擔的法</w:t>
      </w:r>
      <w:r w:rsidR="00E853C8" w:rsidRPr="00981532">
        <w:rPr>
          <w:rFonts w:ascii="新細明體" w:eastAsia="新細明體" w:hAnsi="新細明體" w:cs="微軟正黑體" w:hint="eastAsia"/>
          <w:lang w:eastAsia="zh-TW"/>
        </w:rPr>
        <w:t>律</w:t>
      </w:r>
      <w:r w:rsidR="00E853C8" w:rsidRPr="00981532">
        <w:rPr>
          <w:rFonts w:ascii="新細明體" w:eastAsia="新細明體" w:hAnsi="新細明體" w:cs="MS Mincho"/>
          <w:lang w:eastAsia="zh-TW"/>
        </w:rPr>
        <w:t>責任；及</w:t>
      </w:r>
      <w:r w:rsidR="00E853C8" w:rsidRPr="00981532">
        <w:rPr>
          <w:rFonts w:ascii="新細明體" w:eastAsia="新細明體" w:hAnsi="新細明體"/>
          <w:lang w:eastAsia="zh-TW"/>
        </w:rPr>
        <w:t xml:space="preserve"> </w:t>
      </w:r>
    </w:p>
    <w:p w:rsidR="00E853C8" w:rsidRPr="00981532" w:rsidRDefault="007544F7" w:rsidP="00730B7D">
      <w:pPr>
        <w:widowControl w:val="0"/>
        <w:numPr>
          <w:ilvl w:val="2"/>
          <w:numId w:val="46"/>
        </w:numPr>
        <w:adjustRightInd w:val="0"/>
        <w:spacing w:before="60" w:after="60" w:line="360" w:lineRule="exact"/>
        <w:ind w:hanging="284"/>
        <w:textAlignment w:val="baseline"/>
        <w:rPr>
          <w:rFonts w:ascii="新細明體" w:eastAsia="新細明體" w:hAnsi="新細明體"/>
          <w:lang w:eastAsia="zh-TW"/>
        </w:rPr>
      </w:pPr>
      <w:r w:rsidRPr="00981532">
        <w:rPr>
          <w:rFonts w:ascii="新細明體" w:eastAsia="新細明體" w:hAnsi="新細明體" w:hint="eastAsia"/>
          <w:lang w:eastAsia="zh-TW"/>
        </w:rPr>
        <w:t>因</w:t>
      </w:r>
      <w:r w:rsidR="00C15113" w:rsidRPr="00C15113">
        <w:rPr>
          <w:rFonts w:ascii="新細明體" w:eastAsia="新細明體" w:hAnsi="新細明體" w:hint="eastAsia"/>
          <w:lang w:eastAsia="zh-TW"/>
        </w:rPr>
        <w:t>參與公司</w:t>
      </w:r>
      <w:r w:rsidR="00E853C8" w:rsidRPr="00981532">
        <w:rPr>
          <w:rFonts w:ascii="新細明體" w:eastAsia="新細明體" w:hAnsi="新細明體" w:hint="eastAsia"/>
          <w:lang w:eastAsia="zh-TW"/>
        </w:rPr>
        <w:t>或其職員疏忽而導致</w:t>
      </w:r>
      <w:r w:rsidR="00CC6BD0" w:rsidRPr="00970F6A">
        <w:rPr>
          <w:rFonts w:ascii="新細明體" w:eastAsia="新細明體" w:hAnsi="新細明體"/>
          <w:kern w:val="2"/>
          <w:lang w:eastAsia="zh-TW"/>
        </w:rPr>
        <w:t>參加者</w:t>
      </w:r>
      <w:r w:rsidR="00E853C8" w:rsidRPr="00981532">
        <w:rPr>
          <w:rFonts w:ascii="新細明體" w:eastAsia="新細明體" w:hAnsi="新細明體" w:hint="eastAsia"/>
          <w:lang w:eastAsia="zh-TW"/>
        </w:rPr>
        <w:t>財物損失或傷亡等而可能引起的法</w:t>
      </w:r>
      <w:r w:rsidR="00E853C8" w:rsidRPr="00981532">
        <w:rPr>
          <w:rFonts w:ascii="新細明體" w:eastAsia="新細明體" w:hAnsi="新細明體" w:cs="微軟正黑體" w:hint="eastAsia"/>
          <w:lang w:eastAsia="zh-TW"/>
        </w:rPr>
        <w:t>律</w:t>
      </w:r>
      <w:r w:rsidR="00E853C8" w:rsidRPr="00981532">
        <w:rPr>
          <w:rFonts w:ascii="新細明體" w:eastAsia="新細明體" w:hAnsi="新細明體" w:cs="MS Mincho"/>
          <w:lang w:eastAsia="zh-TW"/>
        </w:rPr>
        <w:t>責任。</w:t>
      </w:r>
      <w:r w:rsidR="00E853C8" w:rsidRPr="00981532">
        <w:rPr>
          <w:rFonts w:ascii="新細明體" w:eastAsia="新細明體" w:hAnsi="新細明體"/>
          <w:lang w:eastAsia="zh-TW"/>
        </w:rPr>
        <w:t xml:space="preserve"> </w:t>
      </w:r>
    </w:p>
    <w:p w:rsidR="009E544F" w:rsidRPr="00981532" w:rsidRDefault="00E853C8" w:rsidP="008E71E6">
      <w:pPr>
        <w:widowControl w:val="0"/>
        <w:numPr>
          <w:ilvl w:val="1"/>
          <w:numId w:val="44"/>
        </w:numPr>
        <w:adjustRightInd w:val="0"/>
        <w:spacing w:before="60" w:after="60"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81532">
        <w:rPr>
          <w:rFonts w:ascii="新細明體" w:eastAsia="新細明體" w:hAnsi="新細明體" w:cs="微軟正黑體" w:hint="eastAsia"/>
          <w:lang w:eastAsia="zh-TW"/>
        </w:rPr>
        <w:t>若</w:t>
      </w:r>
      <w:r w:rsidR="00CC6BD0" w:rsidRPr="00970F6A">
        <w:rPr>
          <w:rFonts w:ascii="新細明體" w:eastAsia="新細明體" w:hAnsi="新細明體"/>
          <w:kern w:val="2"/>
          <w:lang w:eastAsia="zh-TW"/>
        </w:rPr>
        <w:t>參加者</w:t>
      </w:r>
      <w:r w:rsidRPr="00981532">
        <w:rPr>
          <w:rFonts w:ascii="新細明體" w:eastAsia="新細明體" w:hAnsi="新細明體" w:cs="MS Mincho"/>
          <w:lang w:eastAsia="zh-TW"/>
        </w:rPr>
        <w:t>在</w:t>
      </w:r>
      <w:r w:rsidR="008E71E6" w:rsidRPr="008E71E6">
        <w:rPr>
          <w:rFonts w:ascii="新細明體" w:eastAsia="新細明體" w:hAnsi="新細明體" w:cs="MS Mincho" w:hint="eastAsia"/>
          <w:lang w:eastAsia="zh-TW"/>
        </w:rPr>
        <w:t>體驗期</w:t>
      </w:r>
      <w:r w:rsidRPr="00981532">
        <w:rPr>
          <w:rFonts w:ascii="新細明體" w:eastAsia="新細明體" w:hAnsi="新細明體" w:cs="MS Mincho"/>
          <w:lang w:eastAsia="zh-TW"/>
        </w:rPr>
        <w:t>間發生意外、受傷、事故或牽涉第三者的賠償</w:t>
      </w:r>
      <w:r w:rsidRPr="00981532">
        <w:rPr>
          <w:rFonts w:ascii="新細明體" w:eastAsia="新細明體" w:hAnsi="新細明體" w:cs="微軟正黑體" w:hint="eastAsia"/>
          <w:lang w:eastAsia="zh-TW"/>
        </w:rPr>
        <w:t>索</w:t>
      </w:r>
      <w:r w:rsidRPr="00981532">
        <w:rPr>
          <w:rFonts w:ascii="新細明體" w:eastAsia="新細明體" w:hAnsi="新細明體" w:cs="MS Mincho"/>
          <w:lang w:eastAsia="zh-TW"/>
        </w:rPr>
        <w:t>償，請</w:t>
      </w:r>
      <w:r w:rsidRPr="00981532">
        <w:rPr>
          <w:rFonts w:ascii="新細明體" w:eastAsia="新細明體" w:hAnsi="新細明體" w:cs="微軟正黑體" w:hint="eastAsia"/>
          <w:lang w:eastAsia="zh-TW"/>
        </w:rPr>
        <w:t>立</w:t>
      </w:r>
      <w:r w:rsidRPr="00981532">
        <w:rPr>
          <w:rFonts w:ascii="新細明體" w:eastAsia="新細明體" w:hAnsi="新細明體" w:cs="MS Mincho"/>
          <w:lang w:eastAsia="zh-TW"/>
        </w:rPr>
        <w:t>即與計劃</w:t>
      </w:r>
      <w:r w:rsidR="0072291C">
        <w:rPr>
          <w:rFonts w:ascii="新細明體" w:eastAsia="新細明體" w:hAnsi="新細明體" w:cs="MS Mincho" w:hint="eastAsia"/>
          <w:lang w:eastAsia="zh-HK"/>
        </w:rPr>
        <w:t>導師</w:t>
      </w:r>
      <w:r w:rsidRPr="00981532">
        <w:rPr>
          <w:rFonts w:ascii="新細明體" w:eastAsia="新細明體" w:hAnsi="新細明體" w:cs="微軟正黑體" w:hint="eastAsia"/>
          <w:lang w:eastAsia="zh-TW"/>
        </w:rPr>
        <w:t>聯</w:t>
      </w:r>
      <w:r w:rsidRPr="00981532">
        <w:rPr>
          <w:rFonts w:ascii="新細明體" w:eastAsia="新細明體" w:hAnsi="新細明體" w:cs="MS Mincho"/>
          <w:lang w:eastAsia="zh-TW"/>
        </w:rPr>
        <w:t>絡，以</w:t>
      </w:r>
      <w:r w:rsidRPr="00981532">
        <w:rPr>
          <w:rFonts w:ascii="新細明體" w:eastAsia="新細明體" w:hAnsi="新細明體" w:cs="微軟正黑體" w:hint="eastAsia"/>
          <w:lang w:eastAsia="zh-TW"/>
        </w:rPr>
        <w:t>便</w:t>
      </w:r>
      <w:r w:rsidRPr="00981532">
        <w:rPr>
          <w:rFonts w:ascii="新細明體" w:eastAsia="新細明體" w:hAnsi="新細明體" w:cs="MS Mincho"/>
          <w:lang w:eastAsia="zh-TW"/>
        </w:rPr>
        <w:t>作出跟進。</w:t>
      </w:r>
    </w:p>
    <w:p w:rsidR="007544F7" w:rsidRPr="00981532" w:rsidRDefault="007544F7" w:rsidP="00981532">
      <w:pPr>
        <w:widowControl w:val="0"/>
        <w:adjustRightInd w:val="0"/>
        <w:spacing w:before="60" w:after="60" w:line="360" w:lineRule="exact"/>
        <w:ind w:left="840"/>
        <w:textAlignment w:val="baseline"/>
        <w:rPr>
          <w:rFonts w:ascii="新細明體" w:eastAsia="新細明體" w:hAnsi="新細明體" w:hint="eastAsia"/>
          <w:lang w:eastAsia="zh-TW"/>
        </w:rPr>
      </w:pPr>
    </w:p>
    <w:p w:rsidR="00671DC0" w:rsidRPr="00671DC0" w:rsidRDefault="00671DC0" w:rsidP="00671DC0">
      <w:pPr>
        <w:widowControl w:val="0"/>
        <w:numPr>
          <w:ilvl w:val="0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/>
          <w:b/>
          <w:lang w:eastAsia="zh-TW"/>
        </w:rPr>
      </w:pPr>
      <w:r w:rsidRPr="00671DC0">
        <w:rPr>
          <w:rFonts w:ascii="新細明體" w:eastAsia="新細明體" w:hAnsi="新細明體" w:hint="eastAsia"/>
          <w:b/>
          <w:lang w:eastAsia="zh-TW"/>
        </w:rPr>
        <w:t>主辦單位責任</w:t>
      </w:r>
    </w:p>
    <w:p w:rsidR="00671DC0" w:rsidRPr="00671DC0" w:rsidRDefault="0072291C" w:rsidP="0072291C">
      <w:pPr>
        <w:widowControl w:val="0"/>
        <w:numPr>
          <w:ilvl w:val="1"/>
          <w:numId w:val="44"/>
        </w:numPr>
        <w:adjustRightInd w:val="0"/>
        <w:spacing w:before="60" w:after="60" w:line="360" w:lineRule="exact"/>
        <w:textAlignment w:val="baseline"/>
        <w:rPr>
          <w:rFonts w:ascii="新細明體" w:eastAsia="新細明體" w:hAnsi="新細明體" w:cs="MS Mincho"/>
          <w:lang w:eastAsia="zh-TW"/>
        </w:rPr>
      </w:pPr>
      <w:r>
        <w:rPr>
          <w:rFonts w:ascii="新細明體" w:eastAsia="新細明體" w:hAnsi="新細明體" w:cs="MS Mincho" w:hint="eastAsia"/>
          <w:lang w:eastAsia="zh-TW"/>
        </w:rPr>
        <w:t>_</w:t>
      </w:r>
      <w:r>
        <w:rPr>
          <w:rFonts w:ascii="新細明體" w:eastAsia="新細明體" w:hAnsi="新細明體" w:cs="MS Mincho"/>
          <w:lang w:eastAsia="zh-TW"/>
        </w:rPr>
        <w:t>_______</w:t>
      </w:r>
      <w:r w:rsidRPr="0072291C">
        <w:rPr>
          <w:rFonts w:ascii="新細明體" w:eastAsia="新細明體" w:hAnsi="新細明體" w:cs="MS Mincho"/>
          <w:lang w:eastAsia="zh-TW"/>
        </w:rPr>
        <w:t>(</w:t>
      </w:r>
      <w:r w:rsidRPr="0072291C">
        <w:rPr>
          <w:rFonts w:ascii="新細明體" w:eastAsia="新細明體" w:hAnsi="新細明體" w:cs="MS Mincho" w:hint="eastAsia"/>
          <w:lang w:eastAsia="zh-TW"/>
        </w:rPr>
        <w:t>主辦單位</w:t>
      </w:r>
      <w:r w:rsidRPr="0072291C">
        <w:rPr>
          <w:rFonts w:ascii="新細明體" w:eastAsia="新細明體" w:hAnsi="新細明體" w:cs="MS Mincho"/>
          <w:lang w:eastAsia="zh-TW"/>
        </w:rPr>
        <w:t>)</w:t>
      </w:r>
      <w:r>
        <w:rPr>
          <w:rFonts w:ascii="新細明體" w:eastAsia="新細明體" w:hAnsi="新細明體" w:cs="MS Mincho"/>
          <w:lang w:eastAsia="zh-TW"/>
        </w:rPr>
        <w:t>_______</w:t>
      </w:r>
      <w:r w:rsidR="00981B88" w:rsidRPr="00981B88">
        <w:rPr>
          <w:rFonts w:ascii="SimSun" w:eastAsia="新細明體" w:hAnsi="SimSun" w:cs="MS Mincho" w:hint="eastAsia"/>
          <w:lang w:eastAsia="zh-TW"/>
        </w:rPr>
        <w:t>乃</w:t>
      </w:r>
      <w:r w:rsidR="00981B88" w:rsidRPr="00981B88">
        <w:rPr>
          <w:rFonts w:ascii="新細明體" w:eastAsia="新細明體" w:hAnsi="新細明體" w:cs="MS Mincho" w:hint="eastAsia"/>
          <w:lang w:eastAsia="zh-TW"/>
        </w:rPr>
        <w:t>本計劃</w:t>
      </w:r>
      <w:r w:rsidR="00981B88" w:rsidRPr="00981B88">
        <w:rPr>
          <w:rFonts w:ascii="SimSun" w:eastAsia="新細明體" w:hAnsi="SimSun" w:cs="MS Mincho" w:hint="eastAsia"/>
          <w:lang w:eastAsia="zh-TW"/>
        </w:rPr>
        <w:t>之</w:t>
      </w:r>
      <w:r w:rsidR="00671DC0" w:rsidRPr="00671DC0">
        <w:rPr>
          <w:rFonts w:ascii="新細明體" w:eastAsia="新細明體" w:hAnsi="新細明體" w:cs="MS Mincho" w:hint="eastAsia"/>
          <w:lang w:eastAsia="zh-TW"/>
        </w:rPr>
        <w:t>主辦單位</w:t>
      </w:r>
      <w:r w:rsidR="00636DEB" w:rsidRPr="00671DC0">
        <w:rPr>
          <w:rFonts w:ascii="新細明體" w:eastAsia="新細明體" w:hAnsi="新細明體" w:cs="MS Mincho" w:hint="eastAsia"/>
          <w:lang w:eastAsia="zh-TW"/>
        </w:rPr>
        <w:t>，</w:t>
      </w:r>
      <w:r w:rsidR="00671DC0" w:rsidRPr="00671DC0">
        <w:rPr>
          <w:rFonts w:ascii="新細明體" w:eastAsia="新細明體" w:hAnsi="新細明體" w:cs="MS Mincho" w:hint="eastAsia"/>
          <w:lang w:eastAsia="zh-TW"/>
        </w:rPr>
        <w:t>負責聯絡及統籌工作；</w:t>
      </w:r>
    </w:p>
    <w:p w:rsidR="00671DC0" w:rsidRPr="00671DC0" w:rsidRDefault="00240006" w:rsidP="0072291C">
      <w:pPr>
        <w:widowControl w:val="0"/>
        <w:numPr>
          <w:ilvl w:val="1"/>
          <w:numId w:val="44"/>
        </w:numPr>
        <w:adjustRightInd w:val="0"/>
        <w:spacing w:before="60" w:after="60" w:line="360" w:lineRule="exact"/>
        <w:textAlignment w:val="baseline"/>
        <w:rPr>
          <w:rFonts w:ascii="新細明體" w:eastAsia="新細明體" w:hAnsi="新細明體" w:cs="MS Mincho"/>
          <w:lang w:eastAsia="zh-TW"/>
        </w:rPr>
      </w:pPr>
      <w:r w:rsidRPr="00240006">
        <w:rPr>
          <w:rFonts w:ascii="新細明體" w:eastAsia="新細明體" w:hAnsi="新細明體" w:cs="MS Mincho" w:hint="eastAsia"/>
          <w:lang w:eastAsia="zh-TW"/>
        </w:rPr>
        <w:t>計劃</w:t>
      </w:r>
      <w:r w:rsidR="0072291C" w:rsidRPr="0072291C">
        <w:rPr>
          <w:rFonts w:ascii="新細明體" w:eastAsia="新細明體" w:hAnsi="新細明體" w:cs="MS Mincho" w:hint="eastAsia"/>
          <w:lang w:eastAsia="zh-TW"/>
        </w:rPr>
        <w:t>導師</w:t>
      </w:r>
      <w:r w:rsidR="00671DC0" w:rsidRPr="00671DC0">
        <w:rPr>
          <w:rFonts w:ascii="新細明體" w:eastAsia="新細明體" w:hAnsi="新細明體" w:cs="MS Mincho" w:hint="eastAsia"/>
          <w:lang w:eastAsia="zh-TW"/>
        </w:rPr>
        <w:t>會與參與公司保持緊密聯繫，以了解</w:t>
      </w:r>
      <w:r w:rsidR="00CC6BD0" w:rsidRPr="00970F6A">
        <w:rPr>
          <w:rFonts w:ascii="新細明體" w:eastAsia="新細明體" w:hAnsi="新細明體"/>
          <w:kern w:val="2"/>
          <w:lang w:eastAsia="zh-TW"/>
        </w:rPr>
        <w:t>參加者</w:t>
      </w:r>
      <w:r w:rsidR="00671DC0" w:rsidRPr="00671DC0">
        <w:rPr>
          <w:rFonts w:ascii="新細明體" w:eastAsia="新細明體" w:hAnsi="新細明體" w:cs="MS Mincho" w:hint="eastAsia"/>
          <w:lang w:eastAsia="zh-TW"/>
        </w:rPr>
        <w:t>的</w:t>
      </w:r>
      <w:r w:rsidR="00824601" w:rsidRPr="00981532">
        <w:rPr>
          <w:rFonts w:ascii="新細明體" w:eastAsia="新細明體" w:hAnsi="新細明體" w:hint="eastAsia"/>
          <w:lang w:eastAsia="zh-TW"/>
        </w:rPr>
        <w:t>實習</w:t>
      </w:r>
      <w:r w:rsidR="00671DC0" w:rsidRPr="00671DC0">
        <w:rPr>
          <w:rFonts w:ascii="新細明體" w:eastAsia="新細明體" w:hAnsi="新細明體" w:cs="MS Mincho" w:hint="eastAsia"/>
          <w:lang w:eastAsia="zh-TW"/>
        </w:rPr>
        <w:t>情況，提供支援及處理突發事情</w:t>
      </w:r>
      <w:r w:rsidR="00671DC0" w:rsidRPr="00671DC0">
        <w:rPr>
          <w:rFonts w:ascii="新細明體" w:eastAsia="新細明體" w:hAnsi="新細明體" w:cs="MS Mincho"/>
          <w:lang w:eastAsia="zh-TW"/>
        </w:rPr>
        <w:t xml:space="preserve"> ;</w:t>
      </w:r>
    </w:p>
    <w:p w:rsidR="00671DC0" w:rsidRPr="00671DC0" w:rsidRDefault="00671DC0" w:rsidP="00671DC0">
      <w:pPr>
        <w:widowControl w:val="0"/>
        <w:numPr>
          <w:ilvl w:val="1"/>
          <w:numId w:val="44"/>
        </w:numPr>
        <w:adjustRightInd w:val="0"/>
        <w:spacing w:before="60" w:after="60" w:line="360" w:lineRule="exact"/>
        <w:textAlignment w:val="baseline"/>
        <w:rPr>
          <w:rFonts w:ascii="新細明體" w:eastAsia="新細明體" w:hAnsi="新細明體" w:cs="MS Mincho" w:hint="eastAsia"/>
          <w:lang w:eastAsia="zh-TW"/>
        </w:rPr>
      </w:pPr>
      <w:r w:rsidRPr="00671DC0">
        <w:rPr>
          <w:rFonts w:ascii="新細明體" w:eastAsia="新細明體" w:hAnsi="新細明體" w:cs="MS Mincho" w:hint="eastAsia"/>
          <w:lang w:eastAsia="zh-TW"/>
        </w:rPr>
        <w:t>在</w:t>
      </w:r>
      <w:r w:rsidR="00CC6BD0" w:rsidRPr="00970F6A">
        <w:rPr>
          <w:rFonts w:ascii="新細明體" w:eastAsia="新細明體" w:hAnsi="新細明體"/>
          <w:kern w:val="2"/>
          <w:lang w:eastAsia="zh-TW"/>
        </w:rPr>
        <w:t>參加者</w:t>
      </w:r>
      <w:r w:rsidRPr="00671DC0">
        <w:rPr>
          <w:rFonts w:ascii="新細明體" w:eastAsia="新細明體" w:hAnsi="新細明體" w:cs="MS Mincho" w:hint="eastAsia"/>
          <w:lang w:eastAsia="zh-TW"/>
        </w:rPr>
        <w:t>正式實習前提供基本指導；</w:t>
      </w:r>
    </w:p>
    <w:p w:rsidR="00671DC0" w:rsidRPr="00643177" w:rsidRDefault="00240006" w:rsidP="0072291C">
      <w:pPr>
        <w:widowControl w:val="0"/>
        <w:numPr>
          <w:ilvl w:val="1"/>
          <w:numId w:val="44"/>
        </w:numPr>
        <w:adjustRightInd w:val="0"/>
        <w:spacing w:before="60" w:after="60" w:line="360" w:lineRule="exact"/>
        <w:textAlignment w:val="baseline"/>
        <w:rPr>
          <w:rFonts w:ascii="新細明體" w:eastAsia="新細明體" w:hAnsi="新細明體" w:cs="MS Mincho"/>
          <w:lang w:eastAsia="zh-TW"/>
        </w:rPr>
      </w:pPr>
      <w:r w:rsidRPr="00240006">
        <w:rPr>
          <w:rFonts w:ascii="新細明體" w:eastAsia="新細明體" w:hAnsi="新細明體" w:hint="eastAsia"/>
          <w:lang w:eastAsia="zh-TW"/>
        </w:rPr>
        <w:t>在體驗期內，計劃</w:t>
      </w:r>
      <w:r w:rsidR="0072291C" w:rsidRPr="0072291C">
        <w:rPr>
          <w:rFonts w:ascii="新細明體" w:eastAsia="新細明體" w:hAnsi="新細明體" w:hint="eastAsia"/>
          <w:lang w:eastAsia="zh-TW"/>
        </w:rPr>
        <w:t>導師</w:t>
      </w:r>
      <w:r w:rsidR="00671DC0" w:rsidRPr="00643177">
        <w:rPr>
          <w:rFonts w:ascii="新細明體" w:eastAsia="新細明體" w:hAnsi="新細明體" w:hint="eastAsia"/>
          <w:lang w:eastAsia="zh-TW"/>
        </w:rPr>
        <w:t>會定期會晤</w:t>
      </w:r>
      <w:r w:rsidR="00002E4B" w:rsidRPr="00643177">
        <w:rPr>
          <w:rFonts w:ascii="新細明體" w:eastAsia="新細明體" w:hAnsi="新細明體" w:hint="eastAsia"/>
          <w:lang w:eastAsia="zh-TW"/>
        </w:rPr>
        <w:t>參與學生</w:t>
      </w:r>
      <w:r w:rsidR="00671DC0" w:rsidRPr="00643177">
        <w:rPr>
          <w:rFonts w:ascii="新細明體" w:eastAsia="新細明體" w:hAnsi="新細明體" w:hint="eastAsia"/>
          <w:lang w:eastAsia="zh-TW"/>
        </w:rPr>
        <w:t>，提供個別督導及協助，並跟進</w:t>
      </w:r>
      <w:r w:rsidR="00CC6BD0" w:rsidRPr="00970F6A">
        <w:rPr>
          <w:rFonts w:ascii="新細明體" w:eastAsia="新細明體" w:hAnsi="新細明體"/>
          <w:kern w:val="2"/>
          <w:lang w:eastAsia="zh-TW"/>
        </w:rPr>
        <w:t>參加者</w:t>
      </w:r>
      <w:r w:rsidR="00671DC0" w:rsidRPr="00643177">
        <w:rPr>
          <w:rFonts w:ascii="新細明體" w:eastAsia="新細明體" w:hAnsi="新細明體" w:hint="eastAsia"/>
          <w:lang w:eastAsia="zh-TW"/>
        </w:rPr>
        <w:t>在</w:t>
      </w:r>
      <w:r w:rsidR="00CC6BD0">
        <w:rPr>
          <w:rFonts w:ascii="新細明體" w:eastAsia="新細明體" w:hAnsi="新細明體" w:hint="eastAsia"/>
          <w:lang w:eastAsia="zh-TW"/>
        </w:rPr>
        <w:t>試工計劃</w:t>
      </w:r>
      <w:r w:rsidR="00671DC0" w:rsidRPr="00643177">
        <w:rPr>
          <w:rFonts w:ascii="新細明體" w:eastAsia="新細明體" w:hAnsi="新細明體" w:hint="eastAsia"/>
          <w:lang w:eastAsia="zh-TW"/>
        </w:rPr>
        <w:t>過程中的體會、表現及需要；</w:t>
      </w:r>
      <w:r w:rsidRPr="00240006">
        <w:rPr>
          <w:rFonts w:ascii="新細明體" w:eastAsia="新細明體" w:hAnsi="新細明體" w:hint="eastAsia"/>
          <w:lang w:eastAsia="zh-TW"/>
        </w:rPr>
        <w:t>主辦單位</w:t>
      </w:r>
      <w:r w:rsidR="00643177" w:rsidRPr="00643177">
        <w:rPr>
          <w:rFonts w:ascii="新細明體" w:eastAsia="新細明體" w:hAnsi="新細明體" w:hint="eastAsia"/>
          <w:lang w:eastAsia="zh-TW"/>
        </w:rPr>
        <w:t>亦會就</w:t>
      </w:r>
      <w:r w:rsidR="0067474D" w:rsidRPr="00643177">
        <w:rPr>
          <w:rFonts w:ascii="新細明體" w:eastAsia="新細明體" w:hAnsi="新細明體" w:hint="eastAsia"/>
          <w:lang w:eastAsia="zh-TW"/>
        </w:rPr>
        <w:t>此活動購買基本個人意外保險</w:t>
      </w:r>
      <w:r w:rsidR="00643177" w:rsidRPr="00643177">
        <w:rPr>
          <w:rFonts w:ascii="新細明體" w:eastAsia="新細明體" w:hAnsi="新細明體" w:hint="eastAsia"/>
          <w:lang w:eastAsia="zh-TW"/>
        </w:rPr>
        <w:t>，</w:t>
      </w:r>
      <w:r w:rsidR="0067474D" w:rsidRPr="00643177">
        <w:rPr>
          <w:rFonts w:ascii="新細明體" w:eastAsia="新細明體" w:hAnsi="新細明體" w:hint="eastAsia"/>
          <w:lang w:eastAsia="zh-TW"/>
        </w:rPr>
        <w:t>如</w:t>
      </w:r>
      <w:r w:rsidR="00B01D00" w:rsidRPr="00970F6A">
        <w:rPr>
          <w:rFonts w:ascii="新細明體" w:eastAsia="新細明體" w:hAnsi="新細明體"/>
          <w:kern w:val="2"/>
          <w:lang w:eastAsia="zh-TW"/>
        </w:rPr>
        <w:t>參加者</w:t>
      </w:r>
      <w:r w:rsidR="00643177">
        <w:rPr>
          <w:rFonts w:ascii="新細明體" w:eastAsia="新細明體" w:hAnsi="新細明體" w:hint="eastAsia"/>
          <w:lang w:eastAsia="zh-TW"/>
        </w:rPr>
        <w:t>之家長</w:t>
      </w:r>
      <w:r w:rsidR="0067474D" w:rsidRPr="00643177">
        <w:rPr>
          <w:rFonts w:ascii="新細明體" w:eastAsia="新細明體" w:hAnsi="新細明體" w:hint="eastAsia"/>
          <w:lang w:eastAsia="zh-TW"/>
        </w:rPr>
        <w:t>欲獲得額外保障</w:t>
      </w:r>
      <w:r w:rsidR="00643177" w:rsidRPr="00643177">
        <w:rPr>
          <w:rFonts w:ascii="新細明體" w:eastAsia="新細明體" w:hAnsi="新細明體" w:hint="eastAsia"/>
          <w:lang w:eastAsia="zh-TW"/>
        </w:rPr>
        <w:t>，</w:t>
      </w:r>
      <w:r w:rsidR="0067474D" w:rsidRPr="00643177">
        <w:rPr>
          <w:rFonts w:ascii="新細明體" w:eastAsia="新細明體" w:hAnsi="新細明體" w:hint="eastAsia"/>
          <w:lang w:eastAsia="zh-TW"/>
        </w:rPr>
        <w:t>可自行購買合適之保險。所有保險條款均受保險單張所約束。</w:t>
      </w:r>
    </w:p>
    <w:p w:rsidR="005A5463" w:rsidRDefault="00671DC0" w:rsidP="008E71E6">
      <w:pPr>
        <w:widowControl w:val="0"/>
        <w:numPr>
          <w:ilvl w:val="1"/>
          <w:numId w:val="44"/>
        </w:numPr>
        <w:adjustRightInd w:val="0"/>
        <w:spacing w:before="60" w:after="60" w:line="360" w:lineRule="exact"/>
        <w:textAlignment w:val="baseline"/>
        <w:rPr>
          <w:rFonts w:ascii="新細明體" w:eastAsia="新細明體" w:hAnsi="新細明體" w:cs="MS Mincho"/>
          <w:lang w:eastAsia="zh-TW"/>
        </w:rPr>
      </w:pPr>
      <w:r w:rsidRPr="00671DC0">
        <w:rPr>
          <w:rFonts w:ascii="新細明體" w:eastAsia="新細明體" w:hAnsi="新細明體" w:cs="MS Mincho" w:hint="eastAsia"/>
          <w:lang w:eastAsia="zh-TW"/>
        </w:rPr>
        <w:t>主辦單位向每位</w:t>
      </w:r>
      <w:r w:rsidR="00B01D00" w:rsidRPr="00970F6A">
        <w:rPr>
          <w:rFonts w:ascii="新細明體" w:eastAsia="新細明體" w:hAnsi="新細明體"/>
          <w:kern w:val="2"/>
          <w:lang w:eastAsia="zh-TW"/>
        </w:rPr>
        <w:t>參加者</w:t>
      </w:r>
      <w:r w:rsidRPr="00671DC0">
        <w:rPr>
          <w:rFonts w:ascii="新細明體" w:eastAsia="新細明體" w:hAnsi="新細明體" w:cs="MS Mincho" w:hint="eastAsia"/>
          <w:lang w:eastAsia="zh-TW"/>
        </w:rPr>
        <w:t>提供</w:t>
      </w:r>
      <w:r w:rsidR="008E71E6">
        <w:rPr>
          <w:rFonts w:ascii="新細明體" w:eastAsia="新細明體" w:hAnsi="新細明體" w:cs="MS Mincho" w:hint="eastAsia"/>
          <w:lang w:eastAsia="zh-TW"/>
        </w:rPr>
        <w:t>體驗</w:t>
      </w:r>
      <w:r w:rsidR="00BA1CC3" w:rsidRPr="00981532">
        <w:rPr>
          <w:rFonts w:ascii="新細明體" w:eastAsia="新細明體" w:hAnsi="新細明體" w:hint="eastAsia"/>
          <w:lang w:eastAsia="zh-TW"/>
        </w:rPr>
        <w:t>日</w:t>
      </w:r>
      <w:r w:rsidRPr="00671DC0">
        <w:rPr>
          <w:rFonts w:ascii="新細明體" w:eastAsia="新細明體" w:hAnsi="新細明體" w:cs="MS Mincho" w:hint="eastAsia"/>
          <w:lang w:eastAsia="zh-TW"/>
        </w:rPr>
        <w:t>每天</w:t>
      </w:r>
      <w:r w:rsidR="00EA41E3">
        <w:rPr>
          <w:rFonts w:ascii="新細明體" w:eastAsia="新細明體" w:hAnsi="新細明體" w:cs="MS Mincho" w:hint="eastAsia"/>
          <w:lang w:eastAsia="zh-TW"/>
        </w:rPr>
        <w:t>_______</w:t>
      </w:r>
      <w:r w:rsidRPr="00671DC0">
        <w:rPr>
          <w:rFonts w:ascii="新細明體" w:eastAsia="新細明體" w:hAnsi="新細明體" w:cs="MS Mincho" w:hint="eastAsia"/>
          <w:lang w:eastAsia="zh-TW"/>
        </w:rPr>
        <w:t>元的車船及膳食津貼。</w:t>
      </w:r>
    </w:p>
    <w:p w:rsidR="00671DC0" w:rsidRPr="00671DC0" w:rsidRDefault="00671DC0" w:rsidP="00671DC0">
      <w:pPr>
        <w:widowControl w:val="0"/>
        <w:adjustRightInd w:val="0"/>
        <w:spacing w:before="60" w:after="60" w:line="360" w:lineRule="exact"/>
        <w:ind w:left="1134"/>
        <w:textAlignment w:val="baseline"/>
        <w:rPr>
          <w:rFonts w:ascii="新細明體" w:eastAsia="新細明體" w:hAnsi="新細明體" w:cs="MS Mincho" w:hint="eastAsia"/>
          <w:lang w:eastAsia="zh-TW"/>
        </w:rPr>
      </w:pPr>
    </w:p>
    <w:p w:rsidR="005A5463" w:rsidRPr="00981532" w:rsidRDefault="006A58CE" w:rsidP="00981532">
      <w:pPr>
        <w:widowControl w:val="0"/>
        <w:numPr>
          <w:ilvl w:val="0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 w:hint="eastAsia"/>
          <w:b/>
          <w:lang w:eastAsia="zh-TW"/>
        </w:rPr>
      </w:pPr>
      <w:r w:rsidRPr="00981532">
        <w:rPr>
          <w:rFonts w:ascii="新細明體" w:eastAsia="新細明體" w:hAnsi="新細明體" w:hint="eastAsia"/>
          <w:b/>
          <w:lang w:eastAsia="zh-TW"/>
        </w:rPr>
        <w:t>其他</w:t>
      </w:r>
    </w:p>
    <w:p w:rsidR="006A58CE" w:rsidRPr="00981532" w:rsidRDefault="0072291C" w:rsidP="0072291C">
      <w:pPr>
        <w:widowControl w:val="0"/>
        <w:numPr>
          <w:ilvl w:val="1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 w:hint="eastAsia"/>
          <w:lang w:eastAsia="zh-TW"/>
        </w:rPr>
      </w:pPr>
      <w:r w:rsidRPr="0072291C">
        <w:rPr>
          <w:rFonts w:ascii="新細明體" w:eastAsia="新細明體" w:hAnsi="新細明體" w:hint="eastAsia"/>
          <w:lang w:eastAsia="zh-TW"/>
        </w:rPr>
        <w:t>主辦單位</w:t>
      </w:r>
      <w:r w:rsidR="006A58CE" w:rsidRPr="00981532">
        <w:rPr>
          <w:rFonts w:ascii="新細明體" w:eastAsia="新細明體" w:hAnsi="新細明體" w:hint="eastAsia"/>
          <w:lang w:eastAsia="zh-TW"/>
        </w:rPr>
        <w:t>將備存此計劃的視像資料</w:t>
      </w:r>
      <w:r w:rsidR="006A58CE" w:rsidRPr="00981532">
        <w:rPr>
          <w:rFonts w:ascii="新細明體" w:eastAsia="新細明體" w:hAnsi="新細明體"/>
          <w:lang w:eastAsia="zh-TW"/>
        </w:rPr>
        <w:t>(</w:t>
      </w:r>
      <w:r w:rsidR="006A58CE" w:rsidRPr="00981532">
        <w:rPr>
          <w:rFonts w:ascii="新細明體" w:eastAsia="新細明體" w:hAnsi="新細明體" w:hint="eastAsia"/>
          <w:lang w:eastAsia="zh-TW"/>
        </w:rPr>
        <w:t>包括圖片、影片、文字、活動照片、宣傳刊物等</w:t>
      </w:r>
      <w:r w:rsidR="006A58CE" w:rsidRPr="00981532">
        <w:rPr>
          <w:rFonts w:ascii="新細明體" w:eastAsia="新細明體" w:hAnsi="新細明體"/>
          <w:lang w:eastAsia="zh-TW"/>
        </w:rPr>
        <w:t>)</w:t>
      </w:r>
      <w:r w:rsidR="006A58CE" w:rsidRPr="00981532">
        <w:rPr>
          <w:rFonts w:ascii="新細明體" w:eastAsia="新細明體" w:hAnsi="新細明體" w:hint="eastAsia"/>
          <w:lang w:eastAsia="zh-TW"/>
        </w:rPr>
        <w:t>作推廣計劃之用，宣傳媒介包括但不限於：刊物、網頁及宣傳品等。</w:t>
      </w:r>
    </w:p>
    <w:p w:rsidR="001F5B05" w:rsidRPr="00981532" w:rsidRDefault="006A58CE" w:rsidP="00981532">
      <w:pPr>
        <w:widowControl w:val="0"/>
        <w:numPr>
          <w:ilvl w:val="1"/>
          <w:numId w:val="44"/>
        </w:numPr>
        <w:adjustRightInd w:val="0"/>
        <w:spacing w:line="360" w:lineRule="exact"/>
        <w:textAlignment w:val="baseline"/>
        <w:rPr>
          <w:rFonts w:ascii="新細明體" w:eastAsia="新細明體" w:hAnsi="新細明體"/>
          <w:lang w:eastAsia="zh-TW"/>
        </w:rPr>
      </w:pPr>
      <w:r w:rsidRPr="00981532">
        <w:rPr>
          <w:rFonts w:ascii="新細明體" w:eastAsia="新細明體" w:hAnsi="新細明體" w:hint="eastAsia"/>
          <w:lang w:eastAsia="zh-TW"/>
        </w:rPr>
        <w:t>如對計劃內容有任何查詢、意見，歡迎電郵至</w:t>
      </w:r>
      <w:r w:rsidRPr="00981532">
        <w:rPr>
          <w:rFonts w:ascii="新細明體" w:eastAsia="新細明體" w:hAnsi="新細明體"/>
          <w:lang w:eastAsia="zh-TW"/>
        </w:rPr>
        <w:t xml:space="preserve"> </w:t>
      </w:r>
      <w:r w:rsidR="0072291C">
        <w:rPr>
          <w:rFonts w:ascii="新細明體" w:eastAsia="新細明體" w:hAnsi="新細明體"/>
          <w:lang w:eastAsia="zh-TW"/>
        </w:rPr>
        <w:t>________________</w:t>
      </w:r>
      <w:r w:rsidRPr="00981532">
        <w:rPr>
          <w:rFonts w:ascii="新細明體" w:eastAsia="新細明體" w:hAnsi="新細明體" w:hint="eastAsia"/>
          <w:lang w:eastAsia="zh-TW"/>
        </w:rPr>
        <w:t>，或致電</w:t>
      </w:r>
      <w:r w:rsidR="0072291C">
        <w:rPr>
          <w:rFonts w:ascii="新細明體" w:eastAsia="新細明體" w:hAnsi="新細明體"/>
          <w:lang w:eastAsia="zh-TW"/>
        </w:rPr>
        <w:t>______________</w:t>
      </w:r>
      <w:r w:rsidRPr="00981532">
        <w:rPr>
          <w:rFonts w:ascii="新細明體" w:eastAsia="新細明體" w:hAnsi="新細明體" w:hint="eastAsia"/>
          <w:lang w:eastAsia="zh-TW"/>
        </w:rPr>
        <w:t>與</w:t>
      </w:r>
      <w:r w:rsidR="0072291C">
        <w:rPr>
          <w:rFonts w:ascii="新細明體" w:eastAsia="新細明體" w:hAnsi="新細明體"/>
          <w:lang w:eastAsia="zh-TW"/>
        </w:rPr>
        <w:t>____________</w:t>
      </w:r>
      <w:r w:rsidRPr="00981532">
        <w:rPr>
          <w:rFonts w:ascii="新細明體" w:eastAsia="新細明體" w:hAnsi="新細明體" w:hint="eastAsia"/>
          <w:lang w:eastAsia="zh-TW"/>
        </w:rPr>
        <w:t>聯絡。</w:t>
      </w:r>
    </w:p>
    <w:p w:rsidR="00941A2C" w:rsidRPr="006B371D" w:rsidRDefault="00941A2C" w:rsidP="00941A2C">
      <w:pPr>
        <w:widowControl w:val="0"/>
        <w:tabs>
          <w:tab w:val="num" w:pos="900"/>
        </w:tabs>
        <w:adjustRightInd w:val="0"/>
        <w:spacing w:line="360" w:lineRule="exact"/>
        <w:textAlignment w:val="baseline"/>
        <w:rPr>
          <w:rFonts w:ascii="新細明體" w:eastAsia="新細明體" w:hAnsi="新細明體" w:hint="eastAsia"/>
          <w:sz w:val="22"/>
          <w:lang w:eastAsia="zh-TW"/>
        </w:rPr>
      </w:pPr>
    </w:p>
    <w:sectPr w:rsidR="00941A2C" w:rsidRPr="006B371D" w:rsidSect="000D7F2B">
      <w:headerReference w:type="default" r:id="rId7"/>
      <w:footerReference w:type="default" r:id="rId8"/>
      <w:pgSz w:w="11900" w:h="16840"/>
      <w:pgMar w:top="1134" w:right="1418" w:bottom="851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3F" w:rsidRDefault="0025353F" w:rsidP="00322438">
      <w:r>
        <w:separator/>
      </w:r>
    </w:p>
  </w:endnote>
  <w:endnote w:type="continuationSeparator" w:id="0">
    <w:p w:rsidR="0025353F" w:rsidRDefault="0025353F" w:rsidP="0032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F2B" w:rsidRDefault="000D7F2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7681D" w:rsidRPr="0027681D">
      <w:rPr>
        <w:noProof/>
        <w:lang w:val="zh-TW" w:eastAsia="zh-TW"/>
      </w:rPr>
      <w:t>1</w:t>
    </w:r>
    <w:r>
      <w:fldChar w:fldCharType="end"/>
    </w:r>
  </w:p>
  <w:p w:rsidR="000D7F2B" w:rsidRDefault="000D7F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3F" w:rsidRDefault="0025353F" w:rsidP="00322438">
      <w:r>
        <w:separator/>
      </w:r>
    </w:p>
  </w:footnote>
  <w:footnote w:type="continuationSeparator" w:id="0">
    <w:p w:rsidR="0025353F" w:rsidRDefault="0025353F" w:rsidP="00322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F2B" w:rsidRDefault="000D7F2B" w:rsidP="000D7F2B">
    <w:pPr>
      <w:pStyle w:val="a4"/>
      <w:tabs>
        <w:tab w:val="clear" w:pos="4320"/>
        <w:tab w:val="clear" w:pos="8640"/>
        <w:tab w:val="center" w:pos="4532"/>
        <w:tab w:val="right" w:pos="9064"/>
      </w:tabs>
      <w:rPr>
        <w:rFonts w:ascii="新細明體" w:eastAsia="新細明體" w:hAnsi="新細明體"/>
        <w:sz w:val="20"/>
        <w:szCs w:val="20"/>
        <w:lang w:eastAsia="zh-TW"/>
      </w:rPr>
    </w:pPr>
    <w:r w:rsidRPr="00420AC4">
      <w:rPr>
        <w:rFonts w:ascii="新細明體" w:eastAsia="新細明體" w:hAnsi="新細明體" w:hint="eastAsia"/>
        <w:sz w:val="20"/>
        <w:szCs w:val="20"/>
        <w:lang w:eastAsia="zh-TW"/>
      </w:rPr>
      <w:t>單元二：職場活動</w:t>
    </w:r>
    <w:r w:rsidR="002E6BFC" w:rsidRPr="002E6BFC">
      <w:rPr>
        <w:rFonts w:ascii="新細明體" w:eastAsia="新細明體" w:hAnsi="新細明體" w:hint="eastAsia"/>
        <w:sz w:val="20"/>
        <w:szCs w:val="20"/>
        <w:lang w:eastAsia="zh-TW"/>
      </w:rPr>
      <w:t>指引</w:t>
    </w:r>
    <w:r>
      <w:tab/>
    </w:r>
    <w:r>
      <w:tab/>
    </w:r>
    <w:r w:rsidRPr="00420AC4">
      <w:rPr>
        <w:rFonts w:ascii="新細明體" w:eastAsia="新細明體" w:hAnsi="新細明體" w:hint="eastAsia"/>
        <w:sz w:val="20"/>
        <w:szCs w:val="20"/>
        <w:lang w:eastAsia="zh-TW"/>
      </w:rPr>
      <w:t>第二章：職場體驗及試工</w:t>
    </w:r>
  </w:p>
  <w:p w:rsidR="000D7F2B" w:rsidRPr="000D7F2B" w:rsidRDefault="000D7F2B" w:rsidP="000D7F2B">
    <w:pPr>
      <w:pStyle w:val="a4"/>
      <w:tabs>
        <w:tab w:val="clear" w:pos="4320"/>
        <w:tab w:val="clear" w:pos="8640"/>
        <w:tab w:val="center" w:pos="4532"/>
        <w:tab w:val="right" w:pos="9064"/>
      </w:tabs>
      <w:jc w:val="right"/>
      <w:rPr>
        <w:rFonts w:ascii="新細明體" w:eastAsia="新細明體" w:hAnsi="新細明體" w:hint="eastAsia"/>
        <w:sz w:val="20"/>
        <w:szCs w:val="20"/>
        <w:lang w:eastAsia="zh-TW"/>
      </w:rPr>
    </w:pPr>
    <w:r w:rsidRPr="000D7F2B">
      <w:rPr>
        <w:rFonts w:ascii="新細明體" w:eastAsia="新細明體" w:hAnsi="新細明體" w:hint="eastAsia"/>
        <w:sz w:val="20"/>
        <w:szCs w:val="20"/>
        <w:lang w:eastAsia="zh-TW"/>
      </w:rPr>
      <w:t>附件2：試工計劃公司機構指引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27FA"/>
    <w:multiLevelType w:val="hybridMultilevel"/>
    <w:tmpl w:val="34E0DCA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E7CAF"/>
    <w:multiLevelType w:val="singleLevel"/>
    <w:tmpl w:val="DE88B1EA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abstractNum w:abstractNumId="2" w15:restartNumberingAfterBreak="0">
    <w:nsid w:val="0C5C534A"/>
    <w:multiLevelType w:val="multilevel"/>
    <w:tmpl w:val="DC86B79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right"/>
      <w:pPr>
        <w:ind w:left="1134" w:hanging="283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E260659"/>
    <w:multiLevelType w:val="hybridMultilevel"/>
    <w:tmpl w:val="5CC8E1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D44B7C"/>
    <w:multiLevelType w:val="singleLevel"/>
    <w:tmpl w:val="DE88B1EA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abstractNum w:abstractNumId="5" w15:restartNumberingAfterBreak="0">
    <w:nsid w:val="10EB413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2AC7FB2"/>
    <w:multiLevelType w:val="hybridMultilevel"/>
    <w:tmpl w:val="2EEC7B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13433227"/>
    <w:multiLevelType w:val="hybridMultilevel"/>
    <w:tmpl w:val="F7B8FDE0"/>
    <w:lvl w:ilvl="0" w:tplc="0E60CFF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E2612"/>
    <w:multiLevelType w:val="multilevel"/>
    <w:tmpl w:val="1A1E684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right"/>
      <w:pPr>
        <w:ind w:left="1134" w:hanging="28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63C3548"/>
    <w:multiLevelType w:val="hybridMultilevel"/>
    <w:tmpl w:val="E904DF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76954BC"/>
    <w:multiLevelType w:val="hybridMultilevel"/>
    <w:tmpl w:val="6832AC2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17C45D84"/>
    <w:multiLevelType w:val="singleLevel"/>
    <w:tmpl w:val="DE88B1EA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abstractNum w:abstractNumId="12" w15:restartNumberingAfterBreak="0">
    <w:nsid w:val="182276FF"/>
    <w:multiLevelType w:val="hybridMultilevel"/>
    <w:tmpl w:val="EAE4BB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A9910A9"/>
    <w:multiLevelType w:val="hybridMultilevel"/>
    <w:tmpl w:val="0C821290"/>
    <w:lvl w:ilvl="0" w:tplc="2D0812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135E5"/>
    <w:multiLevelType w:val="hybridMultilevel"/>
    <w:tmpl w:val="35405FD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F8C6F10"/>
    <w:multiLevelType w:val="hybridMultilevel"/>
    <w:tmpl w:val="46604A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52E13FE"/>
    <w:multiLevelType w:val="singleLevel"/>
    <w:tmpl w:val="DE88B1EA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abstractNum w:abstractNumId="17" w15:restartNumberingAfterBreak="0">
    <w:nsid w:val="26302E36"/>
    <w:multiLevelType w:val="singleLevel"/>
    <w:tmpl w:val="3404F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F004D89"/>
    <w:multiLevelType w:val="singleLevel"/>
    <w:tmpl w:val="DE88B1EA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abstractNum w:abstractNumId="19" w15:restartNumberingAfterBreak="0">
    <w:nsid w:val="2FBF66A7"/>
    <w:multiLevelType w:val="multilevel"/>
    <w:tmpl w:val="CDF276B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0" w15:restartNumberingAfterBreak="0">
    <w:nsid w:val="307F3714"/>
    <w:multiLevelType w:val="hybridMultilevel"/>
    <w:tmpl w:val="57280B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415415B"/>
    <w:multiLevelType w:val="hybridMultilevel"/>
    <w:tmpl w:val="F54ADCD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4944C0D"/>
    <w:multiLevelType w:val="hybridMultilevel"/>
    <w:tmpl w:val="CC52DC2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B7D6D7B"/>
    <w:multiLevelType w:val="hybridMultilevel"/>
    <w:tmpl w:val="BE7E8DDA"/>
    <w:lvl w:ilvl="0" w:tplc="2D0812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46504E"/>
    <w:multiLevelType w:val="hybridMultilevel"/>
    <w:tmpl w:val="9BDA9B9E"/>
    <w:lvl w:ilvl="0" w:tplc="F99689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CE6792"/>
    <w:multiLevelType w:val="hybridMultilevel"/>
    <w:tmpl w:val="4EC8CF8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6" w15:restartNumberingAfterBreak="0">
    <w:nsid w:val="4C1A532D"/>
    <w:multiLevelType w:val="hybridMultilevel"/>
    <w:tmpl w:val="20E8D22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4C6B6E65"/>
    <w:multiLevelType w:val="hybridMultilevel"/>
    <w:tmpl w:val="D654F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442E68"/>
    <w:multiLevelType w:val="singleLevel"/>
    <w:tmpl w:val="2D0812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1A0350E"/>
    <w:multiLevelType w:val="hybridMultilevel"/>
    <w:tmpl w:val="0D2CA2F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6E0216A"/>
    <w:multiLevelType w:val="singleLevel"/>
    <w:tmpl w:val="DE88B1EA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abstractNum w:abstractNumId="31" w15:restartNumberingAfterBreak="0">
    <w:nsid w:val="586B4386"/>
    <w:multiLevelType w:val="hybridMultilevel"/>
    <w:tmpl w:val="AFC82E60"/>
    <w:lvl w:ilvl="0" w:tplc="148A61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491E69"/>
    <w:multiLevelType w:val="hybridMultilevel"/>
    <w:tmpl w:val="C8064B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9810163"/>
    <w:multiLevelType w:val="hybridMultilevel"/>
    <w:tmpl w:val="A54A9F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075AC8"/>
    <w:multiLevelType w:val="hybridMultilevel"/>
    <w:tmpl w:val="E780BC96"/>
    <w:lvl w:ilvl="0" w:tplc="47BA09F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0DE3A" w:tentative="1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C3B96" w:tentative="1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CBEF0" w:tentative="1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AE6D3C" w:tentative="1">
      <w:start w:val="1"/>
      <w:numFmt w:val="bullet"/>
      <w:lvlText w:val="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EC58E" w:tentative="1">
      <w:start w:val="1"/>
      <w:numFmt w:val="bullet"/>
      <w:lvlText w:val="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AE62C" w:tentative="1">
      <w:start w:val="1"/>
      <w:numFmt w:val="bullet"/>
      <w:lvlText w:val="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84B08" w:tentative="1">
      <w:start w:val="1"/>
      <w:numFmt w:val="bullet"/>
      <w:lvlText w:val="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80D64" w:tentative="1">
      <w:start w:val="1"/>
      <w:numFmt w:val="bullet"/>
      <w:lvlText w:val="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230B7"/>
    <w:multiLevelType w:val="hybridMultilevel"/>
    <w:tmpl w:val="54800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FC2E0B"/>
    <w:multiLevelType w:val="hybridMultilevel"/>
    <w:tmpl w:val="0B32EB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F2F4BC0"/>
    <w:multiLevelType w:val="hybridMultilevel"/>
    <w:tmpl w:val="AD5A0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4D4A7DE">
      <w:start w:val="1"/>
      <w:numFmt w:val="decimalFullWidth"/>
      <w:lvlText w:val="%2．"/>
      <w:lvlJc w:val="left"/>
      <w:pPr>
        <w:ind w:left="1200" w:hanging="720"/>
      </w:pPr>
      <w:rPr>
        <w:rFonts w:hint="default"/>
      </w:rPr>
    </w:lvl>
    <w:lvl w:ilvl="2" w:tplc="51A49AFE">
      <w:start w:val="1"/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761005"/>
    <w:multiLevelType w:val="hybridMultilevel"/>
    <w:tmpl w:val="7F6CB4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4B83FB2"/>
    <w:multiLevelType w:val="singleLevel"/>
    <w:tmpl w:val="DE88B1EA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abstractNum w:abstractNumId="40" w15:restartNumberingAfterBreak="0">
    <w:nsid w:val="64E90ADA"/>
    <w:multiLevelType w:val="hybridMultilevel"/>
    <w:tmpl w:val="F2DC8E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65B0FDC"/>
    <w:multiLevelType w:val="hybridMultilevel"/>
    <w:tmpl w:val="D8FA872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C344D84"/>
    <w:multiLevelType w:val="hybridMultilevel"/>
    <w:tmpl w:val="32740F6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3" w15:restartNumberingAfterBreak="0">
    <w:nsid w:val="6F236629"/>
    <w:multiLevelType w:val="singleLevel"/>
    <w:tmpl w:val="DE88B1EA"/>
    <w:lvl w:ilvl="0"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Symbol" w:eastAsia="新細明體" w:hAnsi="Symbol" w:hint="default"/>
      </w:rPr>
    </w:lvl>
  </w:abstractNum>
  <w:abstractNum w:abstractNumId="44" w15:restartNumberingAfterBreak="0">
    <w:nsid w:val="6F5C5AE2"/>
    <w:multiLevelType w:val="multilevel"/>
    <w:tmpl w:val="B638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4F3ECD"/>
    <w:multiLevelType w:val="hybridMultilevel"/>
    <w:tmpl w:val="1F58F836"/>
    <w:lvl w:ilvl="0" w:tplc="DF569C6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A8D16" w:tentative="1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45702" w:tentative="1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67F06" w:tentative="1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25E6C" w:tentative="1">
      <w:start w:val="1"/>
      <w:numFmt w:val="bullet"/>
      <w:lvlText w:val="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A6FC2" w:tentative="1">
      <w:start w:val="1"/>
      <w:numFmt w:val="bullet"/>
      <w:lvlText w:val="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8228C" w:tentative="1">
      <w:start w:val="1"/>
      <w:numFmt w:val="bullet"/>
      <w:lvlText w:val="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E73DC" w:tentative="1">
      <w:start w:val="1"/>
      <w:numFmt w:val="bullet"/>
      <w:lvlText w:val="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8BE92" w:tentative="1">
      <w:start w:val="1"/>
      <w:numFmt w:val="bullet"/>
      <w:lvlText w:val="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76C3E"/>
    <w:multiLevelType w:val="hybridMultilevel"/>
    <w:tmpl w:val="56EE58CE"/>
    <w:lvl w:ilvl="0" w:tplc="B5923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16"/>
  </w:num>
  <w:num w:numId="6">
    <w:abstractNumId w:val="18"/>
  </w:num>
  <w:num w:numId="7">
    <w:abstractNumId w:val="30"/>
  </w:num>
  <w:num w:numId="8">
    <w:abstractNumId w:val="43"/>
  </w:num>
  <w:num w:numId="9">
    <w:abstractNumId w:val="39"/>
  </w:num>
  <w:num w:numId="10">
    <w:abstractNumId w:val="17"/>
  </w:num>
  <w:num w:numId="11">
    <w:abstractNumId w:val="28"/>
  </w:num>
  <w:num w:numId="12">
    <w:abstractNumId w:val="41"/>
  </w:num>
  <w:num w:numId="13">
    <w:abstractNumId w:val="22"/>
  </w:num>
  <w:num w:numId="14">
    <w:abstractNumId w:val="25"/>
  </w:num>
  <w:num w:numId="15">
    <w:abstractNumId w:val="10"/>
  </w:num>
  <w:num w:numId="16">
    <w:abstractNumId w:val="6"/>
  </w:num>
  <w:num w:numId="17">
    <w:abstractNumId w:val="26"/>
  </w:num>
  <w:num w:numId="18">
    <w:abstractNumId w:val="3"/>
  </w:num>
  <w:num w:numId="19">
    <w:abstractNumId w:val="31"/>
  </w:num>
  <w:num w:numId="20">
    <w:abstractNumId w:val="24"/>
  </w:num>
  <w:num w:numId="21">
    <w:abstractNumId w:val="34"/>
  </w:num>
  <w:num w:numId="22">
    <w:abstractNumId w:val="45"/>
  </w:num>
  <w:num w:numId="23">
    <w:abstractNumId w:val="40"/>
  </w:num>
  <w:num w:numId="24">
    <w:abstractNumId w:val="13"/>
  </w:num>
  <w:num w:numId="25">
    <w:abstractNumId w:val="23"/>
  </w:num>
  <w:num w:numId="26">
    <w:abstractNumId w:val="32"/>
  </w:num>
  <w:num w:numId="27">
    <w:abstractNumId w:val="44"/>
  </w:num>
  <w:num w:numId="28">
    <w:abstractNumId w:val="33"/>
  </w:num>
  <w:num w:numId="29">
    <w:abstractNumId w:val="36"/>
  </w:num>
  <w:num w:numId="30">
    <w:abstractNumId w:val="46"/>
  </w:num>
  <w:num w:numId="31">
    <w:abstractNumId w:val="21"/>
  </w:num>
  <w:num w:numId="32">
    <w:abstractNumId w:val="9"/>
  </w:num>
  <w:num w:numId="33">
    <w:abstractNumId w:val="38"/>
  </w:num>
  <w:num w:numId="34">
    <w:abstractNumId w:val="14"/>
  </w:num>
  <w:num w:numId="35">
    <w:abstractNumId w:val="20"/>
  </w:num>
  <w:num w:numId="36">
    <w:abstractNumId w:val="15"/>
  </w:num>
  <w:num w:numId="37">
    <w:abstractNumId w:val="12"/>
  </w:num>
  <w:num w:numId="38">
    <w:abstractNumId w:val="29"/>
  </w:num>
  <w:num w:numId="39">
    <w:abstractNumId w:val="0"/>
  </w:num>
  <w:num w:numId="40">
    <w:abstractNumId w:val="42"/>
  </w:num>
  <w:num w:numId="41">
    <w:abstractNumId w:val="19"/>
  </w:num>
  <w:num w:numId="42">
    <w:abstractNumId w:val="27"/>
  </w:num>
  <w:num w:numId="43">
    <w:abstractNumId w:val="35"/>
  </w:num>
  <w:num w:numId="44">
    <w:abstractNumId w:val="2"/>
  </w:num>
  <w:num w:numId="45">
    <w:abstractNumId w:val="5"/>
  </w:num>
  <w:num w:numId="46">
    <w:abstractNumId w:val="8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TrackFormatting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69"/>
    <w:rsid w:val="00002E4B"/>
    <w:rsid w:val="000058EC"/>
    <w:rsid w:val="00010CA9"/>
    <w:rsid w:val="000354E5"/>
    <w:rsid w:val="00045AAB"/>
    <w:rsid w:val="00052DC0"/>
    <w:rsid w:val="00057291"/>
    <w:rsid w:val="00062745"/>
    <w:rsid w:val="0007414D"/>
    <w:rsid w:val="000A6A0A"/>
    <w:rsid w:val="000C03AA"/>
    <w:rsid w:val="000C7226"/>
    <w:rsid w:val="000D03A9"/>
    <w:rsid w:val="000D4586"/>
    <w:rsid w:val="000D767A"/>
    <w:rsid w:val="000D7F2B"/>
    <w:rsid w:val="000E7B99"/>
    <w:rsid w:val="000F23E9"/>
    <w:rsid w:val="0010151A"/>
    <w:rsid w:val="0011027A"/>
    <w:rsid w:val="001216F9"/>
    <w:rsid w:val="0012646C"/>
    <w:rsid w:val="00127E9D"/>
    <w:rsid w:val="001316CF"/>
    <w:rsid w:val="00143F1F"/>
    <w:rsid w:val="0014683F"/>
    <w:rsid w:val="00163E6E"/>
    <w:rsid w:val="00182BF6"/>
    <w:rsid w:val="00196302"/>
    <w:rsid w:val="001A1096"/>
    <w:rsid w:val="001A3009"/>
    <w:rsid w:val="001A4845"/>
    <w:rsid w:val="001B5097"/>
    <w:rsid w:val="001C40FC"/>
    <w:rsid w:val="001C495B"/>
    <w:rsid w:val="001D71FF"/>
    <w:rsid w:val="001E2FF8"/>
    <w:rsid w:val="001F5B05"/>
    <w:rsid w:val="001F6013"/>
    <w:rsid w:val="001F7BB8"/>
    <w:rsid w:val="00214D2B"/>
    <w:rsid w:val="00220EE4"/>
    <w:rsid w:val="002263A9"/>
    <w:rsid w:val="00227035"/>
    <w:rsid w:val="002332FA"/>
    <w:rsid w:val="00240006"/>
    <w:rsid w:val="00244F6A"/>
    <w:rsid w:val="0025353F"/>
    <w:rsid w:val="00253C73"/>
    <w:rsid w:val="00253E4C"/>
    <w:rsid w:val="002633A5"/>
    <w:rsid w:val="002725ED"/>
    <w:rsid w:val="0027681D"/>
    <w:rsid w:val="00276AAB"/>
    <w:rsid w:val="00284FB7"/>
    <w:rsid w:val="00290C14"/>
    <w:rsid w:val="002A6A8D"/>
    <w:rsid w:val="002B3AEA"/>
    <w:rsid w:val="002C2E36"/>
    <w:rsid w:val="002C4818"/>
    <w:rsid w:val="002C5F34"/>
    <w:rsid w:val="002D053C"/>
    <w:rsid w:val="002D0CCE"/>
    <w:rsid w:val="002D19CD"/>
    <w:rsid w:val="002E1712"/>
    <w:rsid w:val="002E1904"/>
    <w:rsid w:val="002E6BFC"/>
    <w:rsid w:val="002F30E5"/>
    <w:rsid w:val="002F3951"/>
    <w:rsid w:val="003040F4"/>
    <w:rsid w:val="00322438"/>
    <w:rsid w:val="00326D58"/>
    <w:rsid w:val="00344F58"/>
    <w:rsid w:val="00347F48"/>
    <w:rsid w:val="00356D69"/>
    <w:rsid w:val="00360FF2"/>
    <w:rsid w:val="003614F4"/>
    <w:rsid w:val="003715B6"/>
    <w:rsid w:val="00383058"/>
    <w:rsid w:val="003870D2"/>
    <w:rsid w:val="003B035A"/>
    <w:rsid w:val="003B4DB9"/>
    <w:rsid w:val="003C7078"/>
    <w:rsid w:val="003D055A"/>
    <w:rsid w:val="003F20D9"/>
    <w:rsid w:val="004114D7"/>
    <w:rsid w:val="0042482F"/>
    <w:rsid w:val="00440EEA"/>
    <w:rsid w:val="00442D4E"/>
    <w:rsid w:val="00461376"/>
    <w:rsid w:val="00482C3C"/>
    <w:rsid w:val="00495373"/>
    <w:rsid w:val="004A201B"/>
    <w:rsid w:val="004C1E16"/>
    <w:rsid w:val="004D52AF"/>
    <w:rsid w:val="004F6B05"/>
    <w:rsid w:val="00512AFA"/>
    <w:rsid w:val="005227E5"/>
    <w:rsid w:val="00534937"/>
    <w:rsid w:val="00535147"/>
    <w:rsid w:val="00585163"/>
    <w:rsid w:val="00590717"/>
    <w:rsid w:val="005A5463"/>
    <w:rsid w:val="005B164B"/>
    <w:rsid w:val="005B63E7"/>
    <w:rsid w:val="005C269C"/>
    <w:rsid w:val="005C382A"/>
    <w:rsid w:val="005C3D13"/>
    <w:rsid w:val="005D0015"/>
    <w:rsid w:val="005F4537"/>
    <w:rsid w:val="00607A2E"/>
    <w:rsid w:val="00617B51"/>
    <w:rsid w:val="00622B93"/>
    <w:rsid w:val="00622EDD"/>
    <w:rsid w:val="00626BF0"/>
    <w:rsid w:val="00627834"/>
    <w:rsid w:val="006323F6"/>
    <w:rsid w:val="00633B1D"/>
    <w:rsid w:val="006344EE"/>
    <w:rsid w:val="00634538"/>
    <w:rsid w:val="00636DEB"/>
    <w:rsid w:val="00643080"/>
    <w:rsid w:val="00643177"/>
    <w:rsid w:val="00646A89"/>
    <w:rsid w:val="00646C5B"/>
    <w:rsid w:val="00671DC0"/>
    <w:rsid w:val="0067474D"/>
    <w:rsid w:val="00676964"/>
    <w:rsid w:val="006807CB"/>
    <w:rsid w:val="00697DDD"/>
    <w:rsid w:val="006A2A56"/>
    <w:rsid w:val="006A58CE"/>
    <w:rsid w:val="006B371D"/>
    <w:rsid w:val="006B7C89"/>
    <w:rsid w:val="006C2C78"/>
    <w:rsid w:val="006C7331"/>
    <w:rsid w:val="006D2880"/>
    <w:rsid w:val="006E201D"/>
    <w:rsid w:val="006F0686"/>
    <w:rsid w:val="006F5F39"/>
    <w:rsid w:val="006F6953"/>
    <w:rsid w:val="00707058"/>
    <w:rsid w:val="00712C36"/>
    <w:rsid w:val="007144A4"/>
    <w:rsid w:val="0072291C"/>
    <w:rsid w:val="00724550"/>
    <w:rsid w:val="00730B7D"/>
    <w:rsid w:val="0074209A"/>
    <w:rsid w:val="00744024"/>
    <w:rsid w:val="00745726"/>
    <w:rsid w:val="007544F7"/>
    <w:rsid w:val="00785608"/>
    <w:rsid w:val="007C39B5"/>
    <w:rsid w:val="007D15F1"/>
    <w:rsid w:val="007D3CE2"/>
    <w:rsid w:val="007D475D"/>
    <w:rsid w:val="007D7813"/>
    <w:rsid w:val="0080523F"/>
    <w:rsid w:val="008117ED"/>
    <w:rsid w:val="008200C5"/>
    <w:rsid w:val="00824601"/>
    <w:rsid w:val="00843434"/>
    <w:rsid w:val="00855388"/>
    <w:rsid w:val="00860879"/>
    <w:rsid w:val="00873F98"/>
    <w:rsid w:val="00880B34"/>
    <w:rsid w:val="00884B8D"/>
    <w:rsid w:val="008859E8"/>
    <w:rsid w:val="00893C22"/>
    <w:rsid w:val="00897000"/>
    <w:rsid w:val="008A12EC"/>
    <w:rsid w:val="008E71E6"/>
    <w:rsid w:val="00906505"/>
    <w:rsid w:val="0092207E"/>
    <w:rsid w:val="009245F4"/>
    <w:rsid w:val="00925638"/>
    <w:rsid w:val="00935B2D"/>
    <w:rsid w:val="00941A2C"/>
    <w:rsid w:val="00943A94"/>
    <w:rsid w:val="00954250"/>
    <w:rsid w:val="00957B22"/>
    <w:rsid w:val="00966EFF"/>
    <w:rsid w:val="00970A12"/>
    <w:rsid w:val="009776FF"/>
    <w:rsid w:val="00981532"/>
    <w:rsid w:val="00981B88"/>
    <w:rsid w:val="009942D5"/>
    <w:rsid w:val="009C2C70"/>
    <w:rsid w:val="009C3BE7"/>
    <w:rsid w:val="009D06D2"/>
    <w:rsid w:val="009E544F"/>
    <w:rsid w:val="009E66A5"/>
    <w:rsid w:val="00A156DB"/>
    <w:rsid w:val="00A207C9"/>
    <w:rsid w:val="00A460AE"/>
    <w:rsid w:val="00A5687D"/>
    <w:rsid w:val="00A768F6"/>
    <w:rsid w:val="00A805D0"/>
    <w:rsid w:val="00A85A4D"/>
    <w:rsid w:val="00A87C49"/>
    <w:rsid w:val="00A93A01"/>
    <w:rsid w:val="00A94138"/>
    <w:rsid w:val="00A9545E"/>
    <w:rsid w:val="00AD0F94"/>
    <w:rsid w:val="00AD6F31"/>
    <w:rsid w:val="00B01D00"/>
    <w:rsid w:val="00B0722C"/>
    <w:rsid w:val="00B24B78"/>
    <w:rsid w:val="00B419C9"/>
    <w:rsid w:val="00B43E16"/>
    <w:rsid w:val="00B4450F"/>
    <w:rsid w:val="00B6061F"/>
    <w:rsid w:val="00B64CF7"/>
    <w:rsid w:val="00B654B9"/>
    <w:rsid w:val="00B673A1"/>
    <w:rsid w:val="00B67838"/>
    <w:rsid w:val="00B95A51"/>
    <w:rsid w:val="00BA1CC3"/>
    <w:rsid w:val="00BA4BEC"/>
    <w:rsid w:val="00BB203E"/>
    <w:rsid w:val="00BC1A0A"/>
    <w:rsid w:val="00BC7AAB"/>
    <w:rsid w:val="00BD4970"/>
    <w:rsid w:val="00BE49A4"/>
    <w:rsid w:val="00BE62F5"/>
    <w:rsid w:val="00BF4AC8"/>
    <w:rsid w:val="00C021D2"/>
    <w:rsid w:val="00C02911"/>
    <w:rsid w:val="00C15113"/>
    <w:rsid w:val="00C257F7"/>
    <w:rsid w:val="00C33093"/>
    <w:rsid w:val="00C375E5"/>
    <w:rsid w:val="00C5180F"/>
    <w:rsid w:val="00C64EF1"/>
    <w:rsid w:val="00C71F46"/>
    <w:rsid w:val="00C74760"/>
    <w:rsid w:val="00C906D9"/>
    <w:rsid w:val="00C90B6D"/>
    <w:rsid w:val="00CA1FD0"/>
    <w:rsid w:val="00CB3319"/>
    <w:rsid w:val="00CC246E"/>
    <w:rsid w:val="00CC34B8"/>
    <w:rsid w:val="00CC6BD0"/>
    <w:rsid w:val="00CF6856"/>
    <w:rsid w:val="00D26753"/>
    <w:rsid w:val="00D27D26"/>
    <w:rsid w:val="00D33B93"/>
    <w:rsid w:val="00D46FDE"/>
    <w:rsid w:val="00D76234"/>
    <w:rsid w:val="00D767AD"/>
    <w:rsid w:val="00D81C71"/>
    <w:rsid w:val="00D93867"/>
    <w:rsid w:val="00DD2500"/>
    <w:rsid w:val="00DD2AF1"/>
    <w:rsid w:val="00E00E0C"/>
    <w:rsid w:val="00E028BA"/>
    <w:rsid w:val="00E255C1"/>
    <w:rsid w:val="00E547E2"/>
    <w:rsid w:val="00E72972"/>
    <w:rsid w:val="00E73D4C"/>
    <w:rsid w:val="00E73E8F"/>
    <w:rsid w:val="00E853C8"/>
    <w:rsid w:val="00E933E2"/>
    <w:rsid w:val="00EA0043"/>
    <w:rsid w:val="00EA0315"/>
    <w:rsid w:val="00EA24A3"/>
    <w:rsid w:val="00EA41E3"/>
    <w:rsid w:val="00EB07AE"/>
    <w:rsid w:val="00EE1580"/>
    <w:rsid w:val="00EE72EF"/>
    <w:rsid w:val="00F138E0"/>
    <w:rsid w:val="00F14A07"/>
    <w:rsid w:val="00F3779F"/>
    <w:rsid w:val="00F40131"/>
    <w:rsid w:val="00F44DD0"/>
    <w:rsid w:val="00F505A6"/>
    <w:rsid w:val="00F62949"/>
    <w:rsid w:val="00F64884"/>
    <w:rsid w:val="00F831D8"/>
    <w:rsid w:val="00F87ED2"/>
    <w:rsid w:val="00F93B07"/>
    <w:rsid w:val="00FA0D93"/>
    <w:rsid w:val="00FA19F2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43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5">
    <w:name w:val="頁首 字元"/>
    <w:link w:val="a4"/>
    <w:uiPriority w:val="99"/>
    <w:rsid w:val="0032243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2243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7">
    <w:name w:val="頁尾 字元"/>
    <w:link w:val="a6"/>
    <w:uiPriority w:val="99"/>
    <w:rsid w:val="00322438"/>
    <w:rPr>
      <w:sz w:val="24"/>
      <w:szCs w:val="24"/>
    </w:rPr>
  </w:style>
  <w:style w:type="paragraph" w:styleId="a8">
    <w:name w:val="Balloon Text"/>
    <w:basedOn w:val="a"/>
    <w:semiHidden/>
    <w:rsid w:val="00B64CF7"/>
    <w:rPr>
      <w:rFonts w:ascii="Arial" w:eastAsia="新細明體" w:hAnsi="Arial"/>
      <w:sz w:val="18"/>
      <w:szCs w:val="18"/>
    </w:rPr>
  </w:style>
  <w:style w:type="character" w:styleId="a9">
    <w:name w:val="Hyperlink"/>
    <w:rsid w:val="00AD0F94"/>
    <w:rPr>
      <w:color w:val="0000FF"/>
      <w:u w:val="single"/>
    </w:rPr>
  </w:style>
  <w:style w:type="paragraph" w:styleId="aa">
    <w:name w:val="Salutation"/>
    <w:basedOn w:val="a"/>
    <w:next w:val="a"/>
    <w:rsid w:val="00A94138"/>
    <w:pPr>
      <w:widowControl w:val="0"/>
    </w:pPr>
    <w:rPr>
      <w:rFonts w:ascii="新細明體" w:eastAsia="新細明體" w:hAnsi="新細明體"/>
      <w:kern w:val="2"/>
      <w:lang w:eastAsia="zh-TW"/>
    </w:rPr>
  </w:style>
  <w:style w:type="paragraph" w:styleId="ab">
    <w:name w:val="Body Text Indent"/>
    <w:basedOn w:val="a"/>
    <w:rsid w:val="000C03AA"/>
    <w:pPr>
      <w:widowControl w:val="0"/>
      <w:adjustRightInd w:val="0"/>
      <w:spacing w:line="360" w:lineRule="atLeast"/>
      <w:ind w:left="720" w:hanging="720"/>
      <w:textAlignment w:val="baseline"/>
    </w:pPr>
    <w:rPr>
      <w:rFonts w:ascii="Times New Roman" w:eastAsia="新細明體" w:hAnsi="Times New Roman"/>
      <w:szCs w:val="20"/>
      <w:lang w:eastAsia="zh-TW"/>
    </w:rPr>
  </w:style>
  <w:style w:type="paragraph" w:styleId="ac">
    <w:name w:val="List Paragraph"/>
    <w:basedOn w:val="a"/>
    <w:uiPriority w:val="34"/>
    <w:qFormat/>
    <w:rsid w:val="00C375E5"/>
    <w:pPr>
      <w:widowControl w:val="0"/>
      <w:ind w:leftChars="200" w:left="480"/>
    </w:pPr>
    <w:rPr>
      <w:rFonts w:ascii="Calibri" w:eastAsia="新細明體" w:hAnsi="Calibri"/>
      <w:kern w:val="2"/>
      <w:szCs w:val="22"/>
      <w:lang w:eastAsia="zh-TW"/>
    </w:rPr>
  </w:style>
  <w:style w:type="paragraph" w:styleId="Web">
    <w:name w:val="Normal (Web)"/>
    <w:basedOn w:val="a"/>
    <w:uiPriority w:val="99"/>
    <w:unhideWhenUsed/>
    <w:rsid w:val="00C5180F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6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2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1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2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2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7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8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2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2018-03-19T02:23:00Z</dcterms:created>
  <dcterms:modified xsi:type="dcterms:W3CDTF">2018-03-19T02:23:00Z</dcterms:modified>
</cp:coreProperties>
</file>