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0" w:rsidRPr="00B52170" w:rsidRDefault="00B52170" w:rsidP="00B52170">
      <w:pPr>
        <w:widowControl/>
        <w:spacing w:line="276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zh-HK"/>
        </w:rPr>
      </w:pPr>
      <w:r w:rsidRPr="00B52170">
        <w:rPr>
          <w:rFonts w:ascii="Times New Roman" w:hAnsi="Times New Roman"/>
          <w:b/>
          <w:sz w:val="32"/>
          <w:szCs w:val="32"/>
          <w:u w:val="single"/>
          <w:lang w:eastAsia="zh-HK"/>
        </w:rPr>
        <w:t>解難工作紙</w:t>
      </w:r>
    </w:p>
    <w:tbl>
      <w:tblPr>
        <w:tblW w:w="9781" w:type="dxa"/>
        <w:tblInd w:w="108" w:type="dxa"/>
        <w:tblBorders>
          <w:top w:val="double" w:sz="4" w:space="0" w:color="4BACC6"/>
          <w:left w:val="double" w:sz="4" w:space="0" w:color="4BACC6"/>
          <w:bottom w:val="double" w:sz="4" w:space="0" w:color="4BACC6"/>
          <w:right w:val="double" w:sz="4" w:space="0" w:color="4BACC6"/>
          <w:insideH w:val="double" w:sz="4" w:space="0" w:color="4BACC6"/>
          <w:insideV w:val="double" w:sz="4" w:space="0" w:color="4BACC6"/>
        </w:tblBorders>
        <w:tblLook w:val="04A0" w:firstRow="1" w:lastRow="0" w:firstColumn="1" w:lastColumn="0" w:noHBand="0" w:noVBand="1"/>
      </w:tblPr>
      <w:tblGrid>
        <w:gridCol w:w="9781"/>
      </w:tblGrid>
      <w:tr w:rsidR="00B52170" w:rsidRPr="00D3696F" w:rsidTr="008501BC">
        <w:trPr>
          <w:trHeight w:val="1201"/>
        </w:trPr>
        <w:tc>
          <w:tcPr>
            <w:tcW w:w="9781" w:type="dxa"/>
            <w:vMerge w:val="restart"/>
            <w:shd w:val="clear" w:color="auto" w:fill="auto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FF0000"/>
                <w:sz w:val="36"/>
                <w:szCs w:val="24"/>
                <w:lang w:eastAsia="zh-HK"/>
              </w:rPr>
            </w:pPr>
            <w:r w:rsidRPr="00724F46">
              <w:rPr>
                <w:rFonts w:ascii="新細明體" w:hAnsi="新細明體" w:hint="eastAsia"/>
                <w:b/>
                <w:color w:val="FF0000"/>
                <w:sz w:val="36"/>
                <w:szCs w:val="24"/>
              </w:rPr>
              <w:t>②</w:t>
            </w:r>
            <w:r>
              <w:rPr>
                <w:rFonts w:ascii="新細明體" w:hAnsi="新細明體" w:hint="eastAsia"/>
                <w:b/>
                <w:color w:val="FF0000"/>
                <w:sz w:val="36"/>
                <w:szCs w:val="24"/>
              </w:rPr>
              <w:t xml:space="preserve"> </w:t>
            </w:r>
            <w:r w:rsidRPr="00724F46">
              <w:rPr>
                <w:rFonts w:ascii="新細明體" w:hAnsi="新細明體"/>
                <w:b/>
                <w:color w:val="FF0000"/>
                <w:sz w:val="36"/>
                <w:szCs w:val="24"/>
              </w:rPr>
              <w:t>界定問題</w:t>
            </w:r>
            <w:r w:rsidRPr="00724F46">
              <w:rPr>
                <w:rFonts w:ascii="新細明體" w:hAnsi="新細明體"/>
                <w:b/>
                <w:color w:val="FF0000"/>
                <w:sz w:val="36"/>
                <w:szCs w:val="24"/>
                <w:lang w:eastAsia="zh-HK"/>
              </w:rPr>
              <w:t>所在</w:t>
            </w:r>
          </w:p>
          <w:p w:rsidR="00B52170" w:rsidRPr="00724F46" w:rsidRDefault="00B52170" w:rsidP="008501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4F46">
              <w:rPr>
                <w:rFonts w:ascii="微軟正黑體" w:eastAsia="微軟正黑體" w:hAnsi="微軟正黑體" w:hint="eastAsia"/>
              </w:rPr>
              <w:t>Who</w:t>
            </w:r>
            <w:r w:rsidRPr="00724F46">
              <w:rPr>
                <w:rFonts w:ascii="微軟正黑體" w:eastAsia="微軟正黑體" w:hAnsi="微軟正黑體"/>
              </w:rPr>
              <w:t>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誰</w:t>
            </w:r>
            <w:r w:rsidRPr="00724F46">
              <w:rPr>
                <w:rFonts w:ascii="微軟正黑體" w:eastAsia="微軟正黑體" w:hAnsi="微軟正黑體" w:hint="eastAsia"/>
              </w:rPr>
              <w:t>?</w:t>
            </w:r>
          </w:p>
          <w:p w:rsidR="00B52170" w:rsidRPr="00724F46" w:rsidRDefault="00B52170" w:rsidP="008501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4F46">
              <w:rPr>
                <w:rFonts w:ascii="微軟正黑體" w:eastAsia="微軟正黑體" w:hAnsi="微軟正黑體"/>
              </w:rPr>
              <w:t>Where/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地方</w:t>
            </w:r>
            <w:r w:rsidRPr="00724F46">
              <w:rPr>
                <w:rFonts w:ascii="微軟正黑體" w:eastAsia="微軟正黑體" w:hAnsi="微軟正黑體"/>
              </w:rPr>
              <w:t>?</w:t>
            </w:r>
          </w:p>
          <w:p w:rsidR="00B52170" w:rsidRPr="00724F46" w:rsidRDefault="00B52170" w:rsidP="008501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4F46">
              <w:rPr>
                <w:rFonts w:ascii="微軟正黑體" w:eastAsia="微軟正黑體" w:hAnsi="微軟正黑體"/>
              </w:rPr>
              <w:t>When/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時間</w:t>
            </w:r>
            <w:r w:rsidRPr="00724F46">
              <w:rPr>
                <w:rFonts w:ascii="微軟正黑體" w:eastAsia="微軟正黑體" w:hAnsi="微軟正黑體"/>
              </w:rPr>
              <w:t xml:space="preserve">? </w:t>
            </w:r>
          </w:p>
          <w:p w:rsidR="00B52170" w:rsidRPr="00724F46" w:rsidRDefault="00B52170" w:rsidP="008501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4F46">
              <w:rPr>
                <w:rFonts w:ascii="微軟正黑體" w:eastAsia="微軟正黑體" w:hAnsi="微軟正黑體"/>
              </w:rPr>
              <w:t>W</w:t>
            </w:r>
            <w:r w:rsidRPr="00724F46">
              <w:rPr>
                <w:rFonts w:ascii="微軟正黑體" w:eastAsia="微軟正黑體" w:hAnsi="微軟正黑體" w:hint="eastAsia"/>
              </w:rPr>
              <w:t>ha</w:t>
            </w:r>
            <w:r w:rsidRPr="00724F46">
              <w:rPr>
                <w:rFonts w:ascii="微軟正黑體" w:eastAsia="微軟正黑體" w:hAnsi="微軟正黑體"/>
              </w:rPr>
              <w:t>t/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事情?</w:t>
            </w:r>
          </w:p>
          <w:p w:rsidR="00B52170" w:rsidRPr="00724F46" w:rsidRDefault="00B52170" w:rsidP="008501BC">
            <w:pPr>
              <w:spacing w:line="400" w:lineRule="exact"/>
              <w:rPr>
                <w:rFonts w:ascii="微軟正黑體" w:eastAsia="微軟正黑體" w:hAnsi="微軟正黑體"/>
                <w:lang w:eastAsia="zh-HK"/>
              </w:rPr>
            </w:pPr>
            <w:r w:rsidRPr="00724F46">
              <w:rPr>
                <w:rFonts w:ascii="微軟正黑體" w:eastAsia="微軟正黑體" w:hAnsi="微軟正黑體"/>
              </w:rPr>
              <w:t>W</w:t>
            </w:r>
            <w:r w:rsidRPr="00724F46">
              <w:rPr>
                <w:rFonts w:ascii="微軟正黑體" w:eastAsia="微軟正黑體" w:hAnsi="微軟正黑體" w:hint="eastAsia"/>
              </w:rPr>
              <w:t>hy/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為何?</w:t>
            </w:r>
          </w:p>
          <w:p w:rsidR="00B52170" w:rsidRPr="00724F46" w:rsidRDefault="00B52170" w:rsidP="008501BC">
            <w:pPr>
              <w:spacing w:line="400" w:lineRule="exact"/>
              <w:jc w:val="both"/>
              <w:rPr>
                <w:rFonts w:ascii="新細明體" w:hAnsi="新細明體"/>
                <w:b/>
              </w:rPr>
            </w:pPr>
            <w:r w:rsidRPr="00724F46">
              <w:rPr>
                <w:rFonts w:ascii="微軟正黑體" w:eastAsia="微軟正黑體" w:hAnsi="微軟正黑體" w:hint="eastAsia"/>
              </w:rPr>
              <w:t>Ho</w:t>
            </w:r>
            <w:r w:rsidRPr="00724F46">
              <w:rPr>
                <w:rFonts w:ascii="微軟正黑體" w:eastAsia="微軟正黑體" w:hAnsi="微軟正黑體"/>
              </w:rPr>
              <w:t>w/</w:t>
            </w:r>
            <w:r w:rsidRPr="00724F46">
              <w:rPr>
                <w:rFonts w:ascii="微軟正黑體" w:eastAsia="微軟正黑體" w:hAnsi="微軟正黑體" w:hint="eastAsia"/>
                <w:lang w:eastAsia="zh-HK"/>
              </w:rPr>
              <w:t>如何?</w:t>
            </w:r>
          </w:p>
        </w:tc>
      </w:tr>
      <w:tr w:rsidR="00B52170" w:rsidRPr="00D3696F" w:rsidTr="008501BC">
        <w:trPr>
          <w:trHeight w:val="1094"/>
        </w:trPr>
        <w:tc>
          <w:tcPr>
            <w:tcW w:w="9781" w:type="dxa"/>
            <w:vMerge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  <w:tr w:rsidR="00B52170" w:rsidRPr="00D3696F" w:rsidTr="008501BC">
        <w:trPr>
          <w:trHeight w:val="1075"/>
        </w:trPr>
        <w:tc>
          <w:tcPr>
            <w:tcW w:w="9781" w:type="dxa"/>
            <w:vMerge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  <w:tr w:rsidR="00B52170" w:rsidRPr="00D3696F" w:rsidTr="008501BC">
        <w:trPr>
          <w:trHeight w:val="360"/>
        </w:trPr>
        <w:tc>
          <w:tcPr>
            <w:tcW w:w="9781" w:type="dxa"/>
            <w:vMerge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B52170" w:rsidRPr="008B3D6C" w:rsidRDefault="00B52170" w:rsidP="00B52170">
      <w:pPr>
        <w:rPr>
          <w:rFonts w:ascii="新細明體" w:hAnsi="新細明體"/>
        </w:rPr>
      </w:pPr>
    </w:p>
    <w:tbl>
      <w:tblPr>
        <w:tblW w:w="9770" w:type="dxa"/>
        <w:tblInd w:w="127" w:type="dxa"/>
        <w:tblBorders>
          <w:top w:val="double" w:sz="4" w:space="0" w:color="4BACC6"/>
          <w:left w:val="double" w:sz="4" w:space="0" w:color="4BACC6"/>
          <w:bottom w:val="double" w:sz="4" w:space="0" w:color="4BACC6"/>
          <w:right w:val="double" w:sz="4" w:space="0" w:color="4BACC6"/>
          <w:insideH w:val="double" w:sz="4" w:space="0" w:color="4BACC6"/>
          <w:insideV w:val="double" w:sz="4" w:space="0" w:color="4BACC6"/>
        </w:tblBorders>
        <w:tblLook w:val="04A0" w:firstRow="1" w:lastRow="0" w:firstColumn="1" w:lastColumn="0" w:noHBand="0" w:noVBand="1"/>
      </w:tblPr>
      <w:tblGrid>
        <w:gridCol w:w="3787"/>
        <w:gridCol w:w="4991"/>
        <w:gridCol w:w="992"/>
      </w:tblGrid>
      <w:tr w:rsidR="00B52170" w:rsidRPr="008B3D6C" w:rsidTr="008501BC">
        <w:trPr>
          <w:trHeight w:val="1252"/>
        </w:trPr>
        <w:tc>
          <w:tcPr>
            <w:tcW w:w="3787" w:type="dxa"/>
            <w:shd w:val="clear" w:color="auto" w:fill="auto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</w:rPr>
            </w:pPr>
            <w:r w:rsidRPr="00724F46">
              <w:rPr>
                <w:rFonts w:ascii="新細明體" w:hAnsi="新細明體" w:hint="eastAsia"/>
                <w:b/>
                <w:bCs/>
                <w:color w:val="C0504D"/>
                <w:sz w:val="36"/>
              </w:rPr>
              <w:t>③</w:t>
            </w:r>
            <w:r>
              <w:rPr>
                <w:rFonts w:ascii="新細明體" w:hAnsi="新細明體" w:hint="eastAsia"/>
                <w:b/>
                <w:bCs/>
                <w:color w:val="C0504D"/>
                <w:sz w:val="36"/>
              </w:rPr>
              <w:t xml:space="preserve"> </w:t>
            </w:r>
            <w:r>
              <w:rPr>
                <w:rFonts w:ascii="新細明體" w:hAnsi="新細明體"/>
                <w:b/>
                <w:bCs/>
                <w:color w:val="C0504D"/>
                <w:sz w:val="36"/>
              </w:rPr>
              <w:t>列出可行方法</w:t>
            </w:r>
          </w:p>
        </w:tc>
        <w:tc>
          <w:tcPr>
            <w:tcW w:w="4991" w:type="dxa"/>
            <w:shd w:val="clear" w:color="auto" w:fill="auto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70C0"/>
                <w:sz w:val="36"/>
              </w:rPr>
            </w:pPr>
            <w:r w:rsidRPr="00724F46">
              <w:rPr>
                <w:rFonts w:ascii="新細明體" w:hAnsi="新細明體" w:hint="eastAsia"/>
                <w:b/>
                <w:bCs/>
                <w:color w:val="0070C0"/>
                <w:sz w:val="36"/>
              </w:rPr>
              <w:t>④</w:t>
            </w:r>
            <w:r>
              <w:rPr>
                <w:rFonts w:ascii="新細明體" w:hAnsi="新細明體" w:hint="eastAsia"/>
                <w:b/>
                <w:bCs/>
                <w:color w:val="0070C0"/>
                <w:sz w:val="36"/>
              </w:rPr>
              <w:t xml:space="preserve"> </w:t>
            </w:r>
            <w:r w:rsidRPr="00724F46">
              <w:rPr>
                <w:rFonts w:ascii="新細明體" w:hAnsi="新細明體"/>
                <w:b/>
                <w:color w:val="0070C0"/>
                <w:sz w:val="36"/>
              </w:rPr>
              <w:t>衡量後果</w:t>
            </w:r>
          </w:p>
          <w:p w:rsidR="00B52170" w:rsidRPr="00724F46" w:rsidRDefault="00B52170" w:rsidP="008501BC">
            <w:pPr>
              <w:spacing w:line="240" w:lineRule="exact"/>
              <w:jc w:val="both"/>
              <w:rPr>
                <w:rFonts w:ascii="新細明體" w:hAnsi="新細明體"/>
              </w:rPr>
            </w:pPr>
            <w:r w:rsidRPr="00724F46">
              <w:rPr>
                <w:rFonts w:ascii="新細明體" w:hAnsi="新細明體"/>
                <w:b/>
                <w:color w:val="0070C0"/>
                <w:sz w:val="22"/>
              </w:rPr>
              <w:t>（比較各方法的優缺點）</w:t>
            </w:r>
          </w:p>
        </w:tc>
        <w:tc>
          <w:tcPr>
            <w:tcW w:w="992" w:type="dxa"/>
            <w:shd w:val="clear" w:color="auto" w:fill="auto"/>
          </w:tcPr>
          <w:p w:rsidR="00B52170" w:rsidRPr="00960854" w:rsidRDefault="00B52170" w:rsidP="008501BC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  <w:lang w:eastAsia="zh-HK"/>
              </w:rPr>
            </w:pPr>
            <w:r w:rsidRPr="00960854">
              <w:rPr>
                <w:rFonts w:ascii="新細明體" w:hAnsi="新細明體" w:hint="eastAsia"/>
                <w:b/>
                <w:color w:val="000000"/>
                <w:sz w:val="36"/>
                <w:szCs w:val="36"/>
                <w:lang w:eastAsia="zh-HK"/>
              </w:rPr>
              <w:t>採用</w:t>
            </w:r>
          </w:p>
          <w:p w:rsidR="00B52170" w:rsidRPr="00960854" w:rsidRDefault="00B52170" w:rsidP="008501BC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960854">
              <w:rPr>
                <w:rFonts w:ascii="新細明體" w:hAnsi="新細明體" w:hint="eastAsia"/>
                <w:b/>
                <w:color w:val="000000"/>
                <w:sz w:val="32"/>
                <w:szCs w:val="32"/>
                <w:lang w:eastAsia="zh-HK"/>
              </w:rPr>
              <w:sym w:font="Wingdings" w:char="F0FE"/>
            </w:r>
          </w:p>
        </w:tc>
      </w:tr>
      <w:tr w:rsidR="00B52170" w:rsidRPr="008B3D6C" w:rsidTr="008501BC">
        <w:trPr>
          <w:trHeight w:val="1141"/>
        </w:trPr>
        <w:tc>
          <w:tcPr>
            <w:tcW w:w="3787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 w:rsidRPr="00724F46">
              <w:rPr>
                <w:rFonts w:ascii="新細明體" w:hAnsi="新細明體"/>
                <w:b/>
                <w:color w:val="000000"/>
                <w:szCs w:val="24"/>
              </w:rPr>
              <w:t>方法</w:t>
            </w:r>
            <w:r w:rsidRPr="00724F46">
              <w:rPr>
                <w:rFonts w:ascii="新細明體" w:hAnsi="新細明體" w:hint="eastAsia"/>
                <w:b/>
                <w:color w:val="000000"/>
                <w:szCs w:val="24"/>
              </w:rPr>
              <w:t>１: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FF0000"/>
                <w:szCs w:val="24"/>
                <w:lang w:eastAsia="zh-HK"/>
              </w:rPr>
            </w:pPr>
            <w:r w:rsidRPr="00724F46">
              <w:rPr>
                <w:rFonts w:ascii="新細明體" w:hAnsi="新細明體" w:hint="eastAsia"/>
                <w:b/>
                <w:color w:val="FF0000"/>
                <w:szCs w:val="24"/>
                <w:lang w:eastAsia="zh-HK"/>
              </w:rPr>
              <w:t>好處：</w:t>
            </w:r>
          </w:p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  <w:lang w:eastAsia="zh-HK"/>
              </w:rPr>
            </w:pPr>
            <w:r w:rsidRPr="00724F46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弱點：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B52170" w:rsidRPr="008B3D6C" w:rsidTr="008501BC">
        <w:trPr>
          <w:trHeight w:val="1119"/>
        </w:trPr>
        <w:tc>
          <w:tcPr>
            <w:tcW w:w="3787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 w:rsidRPr="00724F46">
              <w:rPr>
                <w:rFonts w:ascii="新細明體" w:hAnsi="新細明體"/>
                <w:b/>
                <w:color w:val="000000"/>
                <w:szCs w:val="24"/>
              </w:rPr>
              <w:t>方法</w:t>
            </w:r>
            <w:r w:rsidRPr="00724F46">
              <w:rPr>
                <w:rFonts w:ascii="新細明體" w:hAnsi="新細明體" w:hint="eastAsia"/>
                <w:b/>
                <w:color w:val="000000"/>
                <w:szCs w:val="24"/>
              </w:rPr>
              <w:t>２: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FF0000"/>
                <w:szCs w:val="24"/>
                <w:lang w:eastAsia="zh-HK"/>
              </w:rPr>
            </w:pPr>
            <w:r w:rsidRPr="00724F46">
              <w:rPr>
                <w:rFonts w:ascii="新細明體" w:hAnsi="新細明體" w:hint="eastAsia"/>
                <w:b/>
                <w:color w:val="FF0000"/>
                <w:szCs w:val="24"/>
                <w:lang w:eastAsia="zh-HK"/>
              </w:rPr>
              <w:t>好處：</w:t>
            </w:r>
          </w:p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 w:rsidRPr="00724F46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弱點：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B52170" w:rsidRPr="008B3D6C" w:rsidTr="008501BC">
        <w:trPr>
          <w:trHeight w:val="1099"/>
        </w:trPr>
        <w:tc>
          <w:tcPr>
            <w:tcW w:w="3787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 w:rsidRPr="00724F46">
              <w:rPr>
                <w:rFonts w:ascii="新細明體" w:hAnsi="新細明體"/>
                <w:b/>
                <w:color w:val="000000"/>
                <w:szCs w:val="24"/>
              </w:rPr>
              <w:t>方法</w:t>
            </w:r>
            <w:r w:rsidRPr="00724F46">
              <w:rPr>
                <w:rFonts w:ascii="新細明體" w:hAnsi="新細明體" w:hint="eastAsia"/>
                <w:b/>
                <w:color w:val="000000"/>
                <w:szCs w:val="24"/>
              </w:rPr>
              <w:t>３: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FF0000"/>
                <w:szCs w:val="24"/>
                <w:lang w:eastAsia="zh-HK"/>
              </w:rPr>
            </w:pPr>
            <w:r w:rsidRPr="00724F46">
              <w:rPr>
                <w:rFonts w:ascii="新細明體" w:hAnsi="新細明體" w:hint="eastAsia"/>
                <w:b/>
                <w:color w:val="FF0000"/>
                <w:szCs w:val="24"/>
                <w:lang w:eastAsia="zh-HK"/>
              </w:rPr>
              <w:t>好處：</w:t>
            </w:r>
          </w:p>
          <w:p w:rsidR="00B52170" w:rsidRPr="00724F46" w:rsidRDefault="00B52170" w:rsidP="008501BC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 w:rsidRPr="00724F46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弱點：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170" w:rsidRPr="00724F46" w:rsidRDefault="00B52170" w:rsidP="008501BC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B52170" w:rsidRPr="008B3D6C" w:rsidRDefault="00B52170" w:rsidP="00B52170">
      <w:pPr>
        <w:rPr>
          <w:rFonts w:ascii="新細明體" w:hAnsi="新細明體"/>
          <w:b/>
          <w:bCs/>
          <w:color w:val="00B050"/>
          <w:sz w:val="40"/>
        </w:rPr>
      </w:pPr>
      <w:r w:rsidRPr="008B3D6C">
        <w:rPr>
          <w:rFonts w:ascii="新細明體" w:hAnsi="新細明體" w:hint="eastAsia"/>
          <w:b/>
          <w:bCs/>
          <w:color w:val="00B050"/>
          <w:sz w:val="40"/>
        </w:rPr>
        <w:t>⑤</w:t>
      </w:r>
      <w:r>
        <w:rPr>
          <w:rFonts w:ascii="新細明體" w:hAnsi="新細明體" w:hint="eastAsia"/>
          <w:b/>
          <w:bCs/>
          <w:color w:val="00B050"/>
          <w:sz w:val="40"/>
        </w:rPr>
        <w:t xml:space="preserve"> </w:t>
      </w:r>
      <w:r>
        <w:rPr>
          <w:rFonts w:ascii="新細明體" w:hAnsi="新細明體"/>
          <w:b/>
          <w:bCs/>
          <w:color w:val="00B050"/>
          <w:sz w:val="40"/>
        </w:rPr>
        <w:t>付諸實行</w:t>
      </w:r>
    </w:p>
    <w:tbl>
      <w:tblPr>
        <w:tblW w:w="0" w:type="auto"/>
        <w:tblInd w:w="127" w:type="dxa"/>
        <w:tblBorders>
          <w:top w:val="double" w:sz="4" w:space="0" w:color="4BACC6"/>
          <w:left w:val="double" w:sz="4" w:space="0" w:color="4BACC6"/>
          <w:bottom w:val="double" w:sz="4" w:space="0" w:color="4BACC6"/>
          <w:right w:val="double" w:sz="4" w:space="0" w:color="4BACC6"/>
          <w:insideH w:val="double" w:sz="4" w:space="0" w:color="4BACC6"/>
          <w:insideV w:val="double" w:sz="4" w:space="0" w:color="4BACC6"/>
        </w:tblBorders>
        <w:tblLook w:val="04A0" w:firstRow="1" w:lastRow="0" w:firstColumn="1" w:lastColumn="0" w:noHBand="0" w:noVBand="1"/>
      </w:tblPr>
      <w:tblGrid>
        <w:gridCol w:w="3141"/>
        <w:gridCol w:w="3313"/>
        <w:gridCol w:w="3141"/>
      </w:tblGrid>
      <w:tr w:rsidR="00B52170" w:rsidRPr="00D3696F" w:rsidTr="008501BC">
        <w:trPr>
          <w:trHeight w:val="1368"/>
        </w:trPr>
        <w:tc>
          <w:tcPr>
            <w:tcW w:w="3198" w:type="dxa"/>
            <w:shd w:val="clear" w:color="auto" w:fill="auto"/>
          </w:tcPr>
          <w:p w:rsidR="00B52170" w:rsidRPr="00724F46" w:rsidRDefault="00B52170" w:rsidP="008501BC">
            <w:pPr>
              <w:rPr>
                <w:rFonts w:ascii="新細明體" w:hAnsi="新細明體"/>
              </w:rPr>
            </w:pPr>
            <w:r w:rsidRPr="00724F46">
              <w:rPr>
                <w:rFonts w:ascii="新細明體" w:hAnsi="新細明體" w:hint="eastAsia"/>
                <w:lang w:eastAsia="zh-HK"/>
              </w:rPr>
              <w:t>步驟1：</w:t>
            </w:r>
          </w:p>
          <w:p w:rsidR="00B52170" w:rsidRPr="00724F46" w:rsidRDefault="00B52170" w:rsidP="008501BC">
            <w:pPr>
              <w:rPr>
                <w:rFonts w:ascii="新細明體" w:hAnsi="新細明體"/>
              </w:rPr>
            </w:pPr>
          </w:p>
        </w:tc>
        <w:tc>
          <w:tcPr>
            <w:tcW w:w="3370" w:type="dxa"/>
            <w:shd w:val="clear" w:color="auto" w:fill="auto"/>
          </w:tcPr>
          <w:p w:rsidR="00B52170" w:rsidRPr="00724F46" w:rsidRDefault="00B52170" w:rsidP="008501BC">
            <w:pPr>
              <w:rPr>
                <w:rFonts w:ascii="新細明體" w:hAnsi="新細明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502920</wp:posOffset>
                      </wp:positionV>
                      <wp:extent cx="600075" cy="352425"/>
                      <wp:effectExtent l="0" t="19050" r="47625" b="47625"/>
                      <wp:wrapNone/>
                      <wp:docPr id="1" name="向右箭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4D51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-32.7pt;margin-top:39.6pt;width:4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3ikgIAABwFAAAOAAAAZHJzL2Uyb0RvYy54bWysVM1uEzEQviPxDpbvdDchaUvUpAqNgpCi&#10;NlKLep54vT/Ca5uxk015CeDIiSeAC89UwWMw9m7atPSEuFgznvGMv8/f+OR0Wyu2kegqo8e8d5By&#10;JrUwWaWLMX93NX9xzJnzoDNQRssxv5GOn06ePztp7Ej2TWlUJpFREe1GjR3z0ns7ShInSlmDOzBW&#10;agrmBmvw5GKRZAgNVa9V0k/Tw6QxmFk0QjpHu7M2yCexfp5L4S/y3EnP1JjT3XxcMa6rsCaTExgV&#10;CLasRHcN+Idb1FBpanpXagYe2Bqrv0rVlUDjTO4PhKkTk+eVkBEDoemlj9BclmBlxELkOHtHk/t/&#10;ZcX5ZomsyujtONNQ0xPdfv5y++nnrx/ff3/9xnqBoca6ESVe2iUGjM4ujHjvKJA8iATHdTnbHOuQ&#10;SwjZNtJ9c0e33HomaPMwTdOjIWeCQi+H/UF/GJolMNodtuj8G2lqFowxx6oo/RTRNJFq2Cycbw/s&#10;EuPtjKqyeaVUdLBYnSlkG6D3H8yPe69nXQ+3n6Y0a8a8PxykpBEBpMNcgSeztsSM0wVnoAoSuPAY&#10;ez847Z5oEpuXkMm29ZCgRrERui49In1QJ6CYgSvbIzHUXVbpUE9GPXeg78kO1spkN/SOaFqBOyvm&#10;FVVbgPNLQFI04aIp9Re05MoQWNNZnJUGPz61H/JJaBTlrKEJISI+rAElZ+qtJgm+6g0GYaSiMxge&#10;9cnB/chqP6LX9ZmhRyCZ0e2iGfK92pk5mvqahnkaulIItKDeLeWdc+bbyaXvQMjpNKbRGFnwC31p&#10;RSgeeAo8Xm2vAW0nHE+KOze7aYLRI+W0ueGkNtO1N3kVZXXPayd0GsH4aN13EWZ8349Z95/a5A8A&#10;AAD//wMAUEsDBBQABgAIAAAAIQChZau74AAAAAkBAAAPAAAAZHJzL2Rvd25yZXYueG1sTI/LTsMw&#10;EEX3SPyDNUjsWiehzxCnQpVYgMSipULqzo2ncUQ8DrHbhn49wwqWo3t075liNbhWnLEPjScF6TgB&#10;gVR501CtYPf+PFqACFGT0a0nVPCNAVbl7U2hc+MvtMHzNtaCSyjkWoGNsculDJVFp8PYd0icHX3v&#10;dOSzr6Xp9YXLXSuzJJlJpxviBas7XFusPrcnp0CuP66LV2veKv91NWbnp+lLtVfq/m54egQRcYh/&#10;MPzqszqU7HTwJzJBtApGs+mEUQXzZQaCgWyZgjgw+DCZgywL+f+D8gcAAP//AwBQSwECLQAUAAYA&#10;CAAAACEAtoM4kv4AAADhAQAAEwAAAAAAAAAAAAAAAAAAAAAAW0NvbnRlbnRfVHlwZXNdLnhtbFBL&#10;AQItABQABgAIAAAAIQA4/SH/1gAAAJQBAAALAAAAAAAAAAAAAAAAAC8BAABfcmVscy8ucmVsc1BL&#10;AQItABQABgAIAAAAIQCUTS3ikgIAABwFAAAOAAAAAAAAAAAAAAAAAC4CAABkcnMvZTJvRG9jLnht&#10;bFBLAQItABQABgAIAAAAIQChZau74AAAAAkBAAAPAAAAAAAAAAAAAAAAAOwEAABkcnMvZG93bnJl&#10;di54bWxQSwUGAAAAAAQABADzAAAA+QUAAAAA&#10;" adj="15257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724F46">
              <w:rPr>
                <w:rFonts w:ascii="新細明體" w:hAnsi="新細明體" w:hint="eastAsia"/>
                <w:lang w:eastAsia="zh-HK"/>
              </w:rPr>
              <w:t>步驟２：</w:t>
            </w:r>
          </w:p>
          <w:p w:rsidR="00B52170" w:rsidRPr="00724F46" w:rsidRDefault="00B52170" w:rsidP="008501BC">
            <w:pPr>
              <w:rPr>
                <w:rFonts w:ascii="新細明體" w:hAnsi="新細明體"/>
              </w:rPr>
            </w:pPr>
          </w:p>
        </w:tc>
        <w:tc>
          <w:tcPr>
            <w:tcW w:w="3194" w:type="dxa"/>
            <w:shd w:val="clear" w:color="auto" w:fill="auto"/>
          </w:tcPr>
          <w:p w:rsidR="00B52170" w:rsidRPr="00724F46" w:rsidRDefault="00B52170" w:rsidP="008501BC">
            <w:pPr>
              <w:rPr>
                <w:rFonts w:ascii="新細明體" w:hAnsi="新細明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510540</wp:posOffset>
                      </wp:positionV>
                      <wp:extent cx="600075" cy="352425"/>
                      <wp:effectExtent l="0" t="19050" r="47625" b="47625"/>
                      <wp:wrapNone/>
                      <wp:docPr id="2" name="向右箭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03B9C" id="向右箭號 2" o:spid="_x0000_s1026" type="#_x0000_t13" style="position:absolute;margin-left:-31.05pt;margin-top:40.2pt;width:47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UnkgIAABwFAAAOAAAAZHJzL2Uyb0RvYy54bWysVM1uEzEQviPxDpbvdDchaUvUpAqNgpCi&#10;NlKLep54vT/Ca5uxk015CeDIiSeAC89UwWMw9m7atPSEuFgznvGMv8/f+OR0Wyu2kegqo8e8d5By&#10;JrUwWaWLMX93NX9xzJnzoDNQRssxv5GOn06ePztp7Ej2TWlUJpFREe1GjR3z0ns7ShInSlmDOzBW&#10;agrmBmvw5GKRZAgNVa9V0k/Tw6QxmFk0QjpHu7M2yCexfp5L4S/y3EnP1JjT3XxcMa6rsCaTExgV&#10;CLasRHcN+Idb1FBpanpXagYe2Bqrv0rVlUDjTO4PhKkTk+eVkBEDoemlj9BclmBlxELkOHtHk/t/&#10;ZcX5Zomsysa8z5mGmp7o9vOX208/f/34/vvrN9YPDDXWjSjx0i4xYHR2YcR7R4HkQSQ4rsvZ5liH&#10;XELItpHumzu65dYzQZuHaZoeDTkTFHo57A/6w9AsgdHusEXn30hTs2CMOVZF6aeIpolUw2bhfHtg&#10;lxhvZ1SVzSulooPF6kwh2wC9/2B+3Hs963q4/TSlWUMMDAcpaUQA6TBX4MmsLTHjdMEZqIIELjzG&#10;3g9OuyeaxOYlZLJtPSSoUWyErkuPSB/UCShm4Mr2SAx1l1U61JNRzx3oe7KDtTLZDb0jmlbgzop5&#10;RdUW4PwSkBRNuGhK/QUtuTIE1nQWZ6XBj0/th3wSGkU5a2hCiIgPa0DJmXqrSYKveoNBGKnoDIZH&#10;fXJwP7Laj+h1fWboEXr0H1gRzZDv1c7M0dTXNMzT0JVCoAX1binvnDPfTi59B0JOpzGNxsiCX+hL&#10;K0LxwFPg8Wp7DWg74XhS3LnZTROMHimnzQ0ntZmuvcmrKKt7Xjuh0wjGR+u+izDj+37Muv/UJn8A&#10;AAD//wMAUEsDBBQABgAIAAAAIQB1SkAQ4AAAAAkBAAAPAAAAZHJzL2Rvd25yZXYueG1sTI/BTsMw&#10;DIbvSLxDZCRuW9qOTaU0ndAkDiBxYExI3LLENBWNU5psK3t6zAlOluVPv7+/Xk++F0ccYxdIQT7P&#10;QCCZYDtqFexeH2YliJg0Wd0HQgXfGGHdXF7UurLhRC943KZWcAjFSitwKQ2VlNE49DrOw4DEt48w&#10;ep14HVtpR33icN/LIstW0uuO+IPTA24cms/twSuQm7dz+eTsswlfZ2t3YZk/mnelrq+m+zsQCaf0&#10;B8OvPqtDw077cCAbRa9gtipyRhWU2Q0IBhYFzz2Di+UtyKaW/xs0PwAAAP//AwBQSwECLQAUAAYA&#10;CAAAACEAtoM4kv4AAADhAQAAEwAAAAAAAAAAAAAAAAAAAAAAW0NvbnRlbnRfVHlwZXNdLnhtbFBL&#10;AQItABQABgAIAAAAIQA4/SH/1gAAAJQBAAALAAAAAAAAAAAAAAAAAC8BAABfcmVscy8ucmVsc1BL&#10;AQItABQABgAIAAAAIQC0O3UnkgIAABwFAAAOAAAAAAAAAAAAAAAAAC4CAABkcnMvZTJvRG9jLnht&#10;bFBLAQItABQABgAIAAAAIQB1SkAQ4AAAAAkBAAAPAAAAAAAAAAAAAAAAAOwEAABkcnMvZG93bnJl&#10;di54bWxQSwUGAAAAAAQABADzAAAA+QUAAAAA&#10;" adj="15257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724F46">
              <w:rPr>
                <w:rFonts w:ascii="新細明體" w:hAnsi="新細明體" w:hint="eastAsia"/>
                <w:lang w:eastAsia="zh-HK"/>
              </w:rPr>
              <w:t>步驟３：</w:t>
            </w:r>
          </w:p>
        </w:tc>
      </w:tr>
    </w:tbl>
    <w:p w:rsidR="00B52170" w:rsidRPr="008B3D6C" w:rsidRDefault="00B52170" w:rsidP="00B52170">
      <w:pPr>
        <w:spacing w:line="360" w:lineRule="auto"/>
        <w:rPr>
          <w:rFonts w:ascii="新細明體" w:hAnsi="新細明體"/>
          <w:b/>
          <w:bCs/>
          <w:color w:val="403152"/>
          <w:sz w:val="36"/>
          <w:szCs w:val="24"/>
        </w:rPr>
      </w:pPr>
      <w:r w:rsidRPr="008B3D6C">
        <w:rPr>
          <w:rFonts w:ascii="新細明體" w:hAnsi="新細明體" w:hint="eastAsia"/>
          <w:b/>
          <w:bCs/>
          <w:color w:val="403152"/>
          <w:sz w:val="36"/>
          <w:szCs w:val="24"/>
        </w:rPr>
        <w:t>⑥</w:t>
      </w:r>
      <w:r>
        <w:rPr>
          <w:rFonts w:ascii="新細明體" w:hAnsi="新細明體" w:hint="eastAsia"/>
          <w:b/>
          <w:bCs/>
          <w:color w:val="403152"/>
          <w:sz w:val="36"/>
          <w:szCs w:val="24"/>
        </w:rPr>
        <w:t xml:space="preserve"> </w:t>
      </w:r>
      <w:r w:rsidRPr="008B3D6C">
        <w:rPr>
          <w:rFonts w:ascii="新細明體" w:hAnsi="新細明體"/>
          <w:b/>
          <w:bCs/>
          <w:color w:val="403152"/>
          <w:sz w:val="36"/>
          <w:szCs w:val="24"/>
        </w:rPr>
        <w:t>回顧及從中學習更好的解決方法」</w:t>
      </w:r>
    </w:p>
    <w:p w:rsidR="00B52170" w:rsidRPr="008B3D6C" w:rsidRDefault="00B52170" w:rsidP="00B52170">
      <w:pPr>
        <w:spacing w:line="360" w:lineRule="auto"/>
        <w:rPr>
          <w:rFonts w:ascii="新細明體" w:hAnsi="新細明體"/>
          <w:szCs w:val="24"/>
        </w:rPr>
      </w:pPr>
      <w:r w:rsidRPr="008B3D6C">
        <w:rPr>
          <w:rFonts w:ascii="新細明體" w:hAnsi="新細明體" w:hint="eastAsia"/>
          <w:szCs w:val="24"/>
        </w:rPr>
        <w:t>Q：「</w:t>
      </w:r>
      <w:r w:rsidRPr="008B3D6C">
        <w:rPr>
          <w:rFonts w:ascii="新細明體" w:hAnsi="新細明體"/>
          <w:szCs w:val="24"/>
        </w:rPr>
        <w:t>在這次經驗中，我學到了甚麼呢?</w:t>
      </w:r>
      <w:r w:rsidRPr="008B3D6C">
        <w:rPr>
          <w:rFonts w:ascii="新細明體" w:hAnsi="新細明體" w:hint="eastAsia"/>
          <w:szCs w:val="24"/>
        </w:rPr>
        <w:t>」</w:t>
      </w:r>
    </w:p>
    <w:p w:rsidR="00B52170" w:rsidRPr="008B3D6C" w:rsidRDefault="00B52170" w:rsidP="00B52170">
      <w:pPr>
        <w:spacing w:line="360" w:lineRule="auto"/>
        <w:rPr>
          <w:rFonts w:ascii="新細明體" w:hAnsi="新細明體"/>
          <w:szCs w:val="24"/>
        </w:rPr>
      </w:pPr>
      <w:r w:rsidRPr="008B3D6C">
        <w:rPr>
          <w:rFonts w:ascii="新細明體" w:hAnsi="新細明體" w:hint="eastAsia"/>
          <w:szCs w:val="24"/>
        </w:rPr>
        <w:t>Q：「</w:t>
      </w:r>
      <w:r w:rsidRPr="008B3D6C">
        <w:rPr>
          <w:rFonts w:ascii="新細明體" w:hAnsi="新細明體"/>
          <w:szCs w:val="24"/>
        </w:rPr>
        <w:t>下次遇到同樣的情況，我將會怎樣處理？</w:t>
      </w:r>
      <w:r w:rsidRPr="008B3D6C">
        <w:rPr>
          <w:rFonts w:ascii="新細明體" w:hAnsi="新細明體" w:hint="eastAsia"/>
          <w:szCs w:val="24"/>
        </w:rPr>
        <w:t>」</w:t>
      </w:r>
    </w:p>
    <w:sectPr w:rsidR="00B52170" w:rsidRPr="008B3D6C" w:rsidSect="00BE4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9F" w:rsidRDefault="00E627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9F" w:rsidRDefault="00E627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9F" w:rsidRDefault="00E62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9F" w:rsidRDefault="00E627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單元一︰學生培訓</w:t>
    </w:r>
    <w:r w:rsidR="00E6279F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E805B5" w:rsidRPr="007F4676">
      <w:rPr>
        <w:rFonts w:hint="eastAsia"/>
      </w:rPr>
      <w:t>第</w:t>
    </w:r>
    <w:r w:rsidR="00E805B5">
      <w:rPr>
        <w:rFonts w:hint="eastAsia"/>
        <w:lang w:eastAsia="zh-HK"/>
      </w:rPr>
      <w:t>七</w:t>
    </w:r>
    <w:r w:rsidR="00E805B5" w:rsidRPr="007F4676">
      <w:rPr>
        <w:rFonts w:hint="eastAsia"/>
      </w:rPr>
      <w:t xml:space="preserve">節　</w:t>
    </w:r>
    <w:r w:rsidR="00E805B5">
      <w:rPr>
        <w:rFonts w:hint="eastAsia"/>
        <w:lang w:eastAsia="zh-HK"/>
      </w:rPr>
      <w:t>解難之道</w:t>
    </w:r>
  </w:p>
  <w:p w:rsidR="00BE4823" w:rsidRPr="00BE4823" w:rsidRDefault="00B52170" w:rsidP="00B52170">
    <w:pPr>
      <w:pStyle w:val="a3"/>
      <w:jc w:val="right"/>
    </w:pPr>
    <w:r w:rsidRPr="00B52170">
      <w:rPr>
        <w:rFonts w:ascii="Times New Roman" w:hAnsi="Times New Roman" w:hint="eastAsia"/>
        <w:kern w:val="0"/>
        <w:szCs w:val="24"/>
        <w:lang w:eastAsia="zh-HK"/>
      </w:rPr>
      <w:t>附件</w:t>
    </w:r>
    <w:r w:rsidRPr="00B52170">
      <w:rPr>
        <w:rFonts w:ascii="Times New Roman" w:hAnsi="Times New Roman" w:hint="eastAsia"/>
        <w:kern w:val="0"/>
        <w:szCs w:val="24"/>
        <w:lang w:eastAsia="zh-HK"/>
      </w:rPr>
      <w:t>7.4</w:t>
    </w:r>
    <w:r w:rsidRPr="00B52170">
      <w:rPr>
        <w:rFonts w:ascii="Times New Roman" w:hAnsi="Times New Roman" w:hint="eastAsia"/>
        <w:kern w:val="0"/>
        <w:szCs w:val="24"/>
        <w:lang w:eastAsia="zh-HK"/>
      </w:rPr>
      <w:t>：解難工作紙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9F" w:rsidRDefault="00E62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8D02DF"/>
    <w:rsid w:val="00B52170"/>
    <w:rsid w:val="00BE4823"/>
    <w:rsid w:val="00CC3610"/>
    <w:rsid w:val="00E6279F"/>
    <w:rsid w:val="00E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4</cp:revision>
  <dcterms:created xsi:type="dcterms:W3CDTF">2018-01-06T07:49:00Z</dcterms:created>
  <dcterms:modified xsi:type="dcterms:W3CDTF">2018-02-28T12:33:00Z</dcterms:modified>
</cp:coreProperties>
</file>