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634" w:rsidRPr="004C0B9F" w:rsidRDefault="00987634" w:rsidP="00BC5173">
      <w:pPr>
        <w:widowControl/>
        <w:spacing w:line="276" w:lineRule="auto"/>
        <w:jc w:val="both"/>
        <w:rPr>
          <w:rFonts w:ascii="Times New Roman" w:eastAsiaTheme="minorEastAsia" w:hAnsi="Times New Roman"/>
          <w:b/>
          <w:kern w:val="0"/>
          <w:szCs w:val="24"/>
          <w:lang w:eastAsia="zh-HK"/>
        </w:rPr>
      </w:pPr>
      <w:r w:rsidRPr="004C0B9F">
        <w:rPr>
          <w:rFonts w:ascii="Times New Roman" w:eastAsiaTheme="minorEastAsia" w:hAnsi="Times New Roman"/>
          <w:b/>
          <w:kern w:val="0"/>
          <w:szCs w:val="24"/>
          <w:lang w:eastAsia="zh-HK"/>
        </w:rPr>
        <w:t>第六節</w:t>
      </w:r>
      <w:r w:rsidR="00720EA0" w:rsidRPr="004C0B9F">
        <w:rPr>
          <w:rFonts w:ascii="Times New Roman" w:eastAsiaTheme="minorEastAsia" w:hAnsi="Times New Roman"/>
          <w:b/>
          <w:kern w:val="0"/>
          <w:szCs w:val="24"/>
          <w:lang w:eastAsia="zh-HK"/>
        </w:rPr>
        <w:t xml:space="preserve">　</w:t>
      </w:r>
      <w:r w:rsidRPr="004C0B9F">
        <w:rPr>
          <w:rFonts w:ascii="Times New Roman" w:eastAsiaTheme="minorEastAsia" w:hAnsi="Times New Roman"/>
          <w:b/>
          <w:color w:val="000000"/>
          <w:kern w:val="0"/>
          <w:szCs w:val="24"/>
          <w:lang w:eastAsia="zh-HK"/>
        </w:rPr>
        <w:t>升學及就業</w:t>
      </w:r>
    </w:p>
    <w:p w:rsidR="00987634" w:rsidRPr="004C0B9F" w:rsidRDefault="00987634" w:rsidP="00BC5173">
      <w:pPr>
        <w:pStyle w:val="Default"/>
        <w:spacing w:line="276" w:lineRule="auto"/>
        <w:jc w:val="both"/>
        <w:rPr>
          <w:rFonts w:ascii="Times New Roman" w:eastAsiaTheme="minorEastAsia" w:hAnsi="Times New Roman" w:cs="Times New Roman"/>
          <w:lang w:eastAsia="zh-HK"/>
        </w:rPr>
      </w:pPr>
      <w:r w:rsidRPr="004C0B9F">
        <w:rPr>
          <w:rFonts w:ascii="Times New Roman" w:eastAsiaTheme="minorEastAsia" w:hAnsi="Times New Roman" w:cs="Times New Roman"/>
          <w:lang w:eastAsia="zh-HK"/>
        </w:rPr>
        <w:t>時間</w:t>
      </w:r>
      <w:r w:rsidRPr="004C0B9F">
        <w:rPr>
          <w:rFonts w:ascii="Times New Roman" w:eastAsiaTheme="minorEastAsia" w:hAnsi="Times New Roman" w:cs="Times New Roman"/>
          <w:lang w:eastAsia="zh-HK"/>
        </w:rPr>
        <w:tab/>
      </w:r>
      <w:r w:rsidRPr="004C0B9F">
        <w:rPr>
          <w:rFonts w:ascii="Times New Roman" w:eastAsiaTheme="minorEastAsia" w:hAnsi="Times New Roman" w:cs="Times New Roman"/>
        </w:rPr>
        <w:tab/>
      </w:r>
      <w:r w:rsidRPr="004C0B9F">
        <w:rPr>
          <w:rFonts w:ascii="Times New Roman" w:eastAsiaTheme="minorEastAsia" w:hAnsi="Times New Roman" w:cs="Times New Roman"/>
        </w:rPr>
        <w:t>：</w:t>
      </w:r>
      <w:r w:rsidRPr="004C0B9F">
        <w:rPr>
          <w:rFonts w:ascii="Times New Roman" w:eastAsiaTheme="minorEastAsia" w:hAnsi="Times New Roman" w:cs="Times New Roman"/>
        </w:rPr>
        <w:t>1</w:t>
      </w:r>
      <w:r w:rsidRPr="004C0B9F">
        <w:rPr>
          <w:rFonts w:ascii="Times New Roman" w:eastAsiaTheme="minorEastAsia" w:hAnsi="Times New Roman" w:cs="Times New Roman"/>
          <w:lang w:eastAsia="zh-HK"/>
        </w:rPr>
        <w:t>小時</w:t>
      </w:r>
      <w:r w:rsidRPr="004C0B9F">
        <w:rPr>
          <w:rFonts w:ascii="Times New Roman" w:eastAsiaTheme="minorEastAsia" w:hAnsi="Times New Roman" w:cs="Times New Roman"/>
          <w:lang w:eastAsia="zh-HK"/>
        </w:rPr>
        <w:t>30</w:t>
      </w:r>
      <w:r w:rsidRPr="004C0B9F">
        <w:rPr>
          <w:rFonts w:ascii="Times New Roman" w:eastAsiaTheme="minorEastAsia" w:hAnsi="Times New Roman" w:cs="Times New Roman"/>
          <w:lang w:eastAsia="zh-HK"/>
        </w:rPr>
        <w:t>分鐘</w:t>
      </w:r>
    </w:p>
    <w:p w:rsidR="00987634" w:rsidRPr="004C0B9F" w:rsidRDefault="00987634" w:rsidP="00BC5173">
      <w:pPr>
        <w:pStyle w:val="Default"/>
        <w:spacing w:line="276" w:lineRule="auto"/>
        <w:jc w:val="both"/>
        <w:rPr>
          <w:rFonts w:ascii="Times New Roman" w:eastAsiaTheme="minorEastAsia" w:hAnsi="Times New Roman" w:cs="Times New Roman"/>
          <w:lang w:eastAsia="zh-HK"/>
        </w:rPr>
      </w:pPr>
      <w:r w:rsidRPr="004C0B9F">
        <w:rPr>
          <w:rFonts w:ascii="Times New Roman" w:eastAsiaTheme="minorEastAsia" w:hAnsi="Times New Roman" w:cs="Times New Roman"/>
          <w:lang w:eastAsia="zh-HK"/>
        </w:rPr>
        <w:t>目的</w:t>
      </w:r>
      <w:r w:rsidRPr="004C0B9F">
        <w:rPr>
          <w:rFonts w:ascii="Times New Roman" w:eastAsiaTheme="minorEastAsia" w:hAnsi="Times New Roman" w:cs="Times New Roman"/>
          <w:lang w:eastAsia="zh-HK"/>
        </w:rPr>
        <w:tab/>
      </w:r>
      <w:r w:rsidRPr="004C0B9F">
        <w:rPr>
          <w:rFonts w:ascii="Times New Roman" w:eastAsiaTheme="minorEastAsia" w:hAnsi="Times New Roman" w:cs="Times New Roman"/>
          <w:lang w:eastAsia="zh-HK"/>
        </w:rPr>
        <w:tab/>
      </w:r>
      <w:r w:rsidRPr="004C0B9F">
        <w:rPr>
          <w:rFonts w:ascii="Times New Roman" w:eastAsiaTheme="minorEastAsia" w:hAnsi="Times New Roman" w:cs="Times New Roman"/>
          <w:lang w:eastAsia="zh-HK"/>
        </w:rPr>
        <w:t>：</w:t>
      </w:r>
      <w:r w:rsidRPr="004C0B9F">
        <w:rPr>
          <w:rFonts w:ascii="Times New Roman" w:eastAsiaTheme="minorEastAsia" w:hAnsi="Times New Roman" w:cs="Times New Roman"/>
          <w:lang w:eastAsia="zh-HK"/>
        </w:rPr>
        <w:t xml:space="preserve">1. </w:t>
      </w:r>
      <w:r w:rsidRPr="004C0B9F">
        <w:rPr>
          <w:rFonts w:ascii="Times New Roman" w:eastAsiaTheme="minorEastAsia" w:hAnsi="Times New Roman" w:cs="Times New Roman"/>
          <w:lang w:eastAsia="zh-HK"/>
        </w:rPr>
        <w:t>了解不同升學途徑，學習因應自己情況作應對</w:t>
      </w:r>
    </w:p>
    <w:p w:rsidR="00987634" w:rsidRPr="004C0B9F" w:rsidRDefault="00987634" w:rsidP="00BC5173">
      <w:pPr>
        <w:pStyle w:val="Default"/>
        <w:spacing w:line="276" w:lineRule="auto"/>
        <w:ind w:leftChars="600" w:left="1440"/>
        <w:jc w:val="both"/>
        <w:rPr>
          <w:rFonts w:ascii="Times New Roman" w:eastAsiaTheme="minorEastAsia" w:hAnsi="Times New Roman" w:cs="Times New Roman"/>
          <w:lang w:eastAsia="zh-HK"/>
        </w:rPr>
      </w:pPr>
      <w:r w:rsidRPr="004C0B9F">
        <w:rPr>
          <w:rFonts w:ascii="Times New Roman" w:eastAsiaTheme="minorEastAsia" w:hAnsi="Times New Roman" w:cs="Times New Roman"/>
          <w:lang w:eastAsia="zh-HK"/>
        </w:rPr>
        <w:t xml:space="preserve">　</w:t>
      </w:r>
      <w:r w:rsidRPr="004C0B9F">
        <w:rPr>
          <w:rFonts w:ascii="Times New Roman" w:eastAsiaTheme="minorEastAsia" w:hAnsi="Times New Roman" w:cs="Times New Roman"/>
          <w:lang w:eastAsia="zh-HK"/>
        </w:rPr>
        <w:t xml:space="preserve">2. </w:t>
      </w:r>
      <w:r w:rsidRPr="004C0B9F">
        <w:rPr>
          <w:rFonts w:ascii="Times New Roman" w:eastAsiaTheme="minorEastAsia" w:hAnsi="Times New Roman" w:cs="Times New Roman"/>
          <w:lang w:eastAsia="zh-HK"/>
        </w:rPr>
        <w:t>透過模</w:t>
      </w:r>
      <w:r w:rsidR="001F7A4B" w:rsidRPr="004C0B9F">
        <w:rPr>
          <w:rFonts w:ascii="Times New Roman" w:eastAsiaTheme="minorEastAsia" w:hAnsi="Times New Roman" w:cs="Times New Roman"/>
          <w:lang w:eastAsia="zh-HK"/>
        </w:rPr>
        <w:t>擬求職</w:t>
      </w:r>
      <w:r w:rsidRPr="004C0B9F">
        <w:rPr>
          <w:rFonts w:ascii="Times New Roman" w:eastAsiaTheme="minorEastAsia" w:hAnsi="Times New Roman" w:cs="Times New Roman"/>
          <w:lang w:eastAsia="zh-HK"/>
        </w:rPr>
        <w:t>的過程，認識就業世界</w:t>
      </w:r>
    </w:p>
    <w:p w:rsidR="00987634" w:rsidRPr="004C0B9F" w:rsidRDefault="00987634" w:rsidP="00BC5173">
      <w:pPr>
        <w:pStyle w:val="Default"/>
        <w:spacing w:line="276" w:lineRule="auto"/>
        <w:jc w:val="both"/>
        <w:rPr>
          <w:rFonts w:ascii="Times New Roman" w:eastAsiaTheme="minorEastAsia" w:hAnsi="Times New Roman" w:cs="Times New Roman"/>
          <w:lang w:eastAsia="zh-HK"/>
        </w:rPr>
      </w:pPr>
      <w:r w:rsidRPr="004C0B9F">
        <w:rPr>
          <w:rFonts w:ascii="Times New Roman" w:eastAsiaTheme="minorEastAsia" w:hAnsi="Times New Roman" w:cs="Times New Roman"/>
          <w:lang w:eastAsia="zh-HK"/>
        </w:rPr>
        <w:t>事前準備</w:t>
      </w:r>
      <w:r w:rsidRPr="004C0B9F">
        <w:rPr>
          <w:rFonts w:ascii="Times New Roman" w:eastAsiaTheme="minorEastAsia" w:hAnsi="Times New Roman" w:cs="Times New Roman"/>
          <w:lang w:eastAsia="zh-HK"/>
        </w:rPr>
        <w:tab/>
      </w:r>
      <w:r w:rsidRPr="004C0B9F">
        <w:rPr>
          <w:rFonts w:ascii="Times New Roman" w:eastAsiaTheme="minorEastAsia" w:hAnsi="Times New Roman" w:cs="Times New Roman"/>
          <w:lang w:eastAsia="zh-HK"/>
        </w:rPr>
        <w:t>：</w:t>
      </w:r>
      <w:r w:rsidRPr="004C0B9F">
        <w:rPr>
          <w:rFonts w:ascii="Times New Roman" w:eastAsiaTheme="minorEastAsia" w:hAnsi="Times New Roman" w:cs="Times New Roman"/>
          <w:lang w:eastAsia="zh-HK"/>
        </w:rPr>
        <w:t xml:space="preserve">1. </w:t>
      </w:r>
      <w:r w:rsidR="001F7A4B" w:rsidRPr="004C0B9F">
        <w:rPr>
          <w:rFonts w:ascii="Times New Roman" w:eastAsiaTheme="minorEastAsia" w:hAnsi="Times New Roman" w:cs="Times New Roman"/>
          <w:lang w:eastAsia="zh-HK"/>
        </w:rPr>
        <w:t>由於是節小組的操作較複雜，建議最少兩位導師負責帶領</w:t>
      </w:r>
    </w:p>
    <w:p w:rsidR="001F7A4B" w:rsidRPr="004C0B9F" w:rsidRDefault="00987634" w:rsidP="00BC5173">
      <w:pPr>
        <w:pStyle w:val="Default"/>
        <w:spacing w:line="276" w:lineRule="auto"/>
        <w:jc w:val="both"/>
        <w:rPr>
          <w:rFonts w:ascii="Times New Roman" w:eastAsiaTheme="minorEastAsia" w:hAnsi="Times New Roman" w:cs="Times New Roman"/>
          <w:lang w:eastAsia="zh-HK"/>
        </w:rPr>
      </w:pPr>
      <w:r w:rsidRPr="004C0B9F">
        <w:rPr>
          <w:rFonts w:ascii="Times New Roman" w:eastAsiaTheme="minorEastAsia" w:hAnsi="Times New Roman" w:cs="Times New Roman"/>
          <w:lang w:eastAsia="zh-HK"/>
        </w:rPr>
        <w:t xml:space="preserve">　</w:t>
      </w:r>
      <w:r w:rsidR="001F7A4B" w:rsidRPr="004C0B9F">
        <w:rPr>
          <w:rFonts w:ascii="Times New Roman" w:eastAsiaTheme="minorEastAsia" w:hAnsi="Times New Roman" w:cs="Times New Roman"/>
          <w:lang w:eastAsia="zh-HK"/>
        </w:rPr>
        <w:tab/>
      </w:r>
      <w:r w:rsidR="001F7A4B" w:rsidRPr="004C0B9F">
        <w:rPr>
          <w:rFonts w:ascii="Times New Roman" w:eastAsiaTheme="minorEastAsia" w:hAnsi="Times New Roman" w:cs="Times New Roman"/>
          <w:lang w:eastAsia="zh-HK"/>
        </w:rPr>
        <w:tab/>
      </w:r>
      <w:r w:rsidR="001F7A4B" w:rsidRPr="004C0B9F">
        <w:rPr>
          <w:rFonts w:ascii="Times New Roman" w:eastAsiaTheme="minorEastAsia" w:hAnsi="Times New Roman" w:cs="Times New Roman"/>
          <w:lang w:eastAsia="zh-HK"/>
        </w:rPr>
        <w:tab/>
        <w:t xml:space="preserve">  </w:t>
      </w:r>
      <w:r w:rsidRPr="004C0B9F">
        <w:rPr>
          <w:rFonts w:ascii="Times New Roman" w:eastAsiaTheme="minorEastAsia" w:hAnsi="Times New Roman" w:cs="Times New Roman"/>
          <w:lang w:eastAsia="zh-HK"/>
        </w:rPr>
        <w:t xml:space="preserve">2. </w:t>
      </w:r>
      <w:r w:rsidR="001F7A4B" w:rsidRPr="004C0B9F">
        <w:rPr>
          <w:rFonts w:ascii="Times New Roman" w:eastAsiaTheme="minorEastAsia" w:hAnsi="Times New Roman" w:cs="Times New Roman"/>
          <w:lang w:eastAsia="zh-HK"/>
        </w:rPr>
        <w:t>如有成長嚮導於是節小組作分享或擔當面試官，效果更佳。建議導師可招</w:t>
      </w:r>
    </w:p>
    <w:p w:rsidR="001F7A4B" w:rsidRPr="004C0B9F" w:rsidRDefault="001F7A4B" w:rsidP="00BC5173">
      <w:pPr>
        <w:pStyle w:val="Default"/>
        <w:spacing w:line="276" w:lineRule="auto"/>
        <w:ind w:leftChars="600" w:left="1440"/>
        <w:jc w:val="both"/>
        <w:rPr>
          <w:rFonts w:ascii="Times New Roman" w:eastAsiaTheme="minorEastAsia" w:hAnsi="Times New Roman" w:cs="Times New Roman"/>
          <w:lang w:eastAsia="zh-HK"/>
        </w:rPr>
      </w:pPr>
      <w:r w:rsidRPr="004C0B9F">
        <w:rPr>
          <w:rFonts w:ascii="Times New Roman" w:eastAsiaTheme="minorEastAsia" w:hAnsi="Times New Roman" w:cs="Times New Roman"/>
          <w:lang w:eastAsia="zh-HK"/>
        </w:rPr>
        <w:t xml:space="preserve">　</w:t>
      </w:r>
      <w:proofErr w:type="gramStart"/>
      <w:r w:rsidRPr="004C0B9F">
        <w:rPr>
          <w:rFonts w:ascii="Times New Roman" w:eastAsiaTheme="minorEastAsia" w:hAnsi="Times New Roman" w:cs="Times New Roman"/>
          <w:lang w:eastAsia="zh-HK"/>
        </w:rPr>
        <w:t>募</w:t>
      </w:r>
      <w:proofErr w:type="gramEnd"/>
      <w:r w:rsidRPr="004C0B9F">
        <w:rPr>
          <w:rFonts w:ascii="Times New Roman" w:eastAsiaTheme="minorEastAsia" w:hAnsi="Times New Roman" w:cs="Times New Roman"/>
          <w:lang w:eastAsia="zh-HK"/>
        </w:rPr>
        <w:t>熱心的社會人士或校友協助</w:t>
      </w:r>
    </w:p>
    <w:p w:rsidR="00957A8E" w:rsidRPr="004C0B9F" w:rsidRDefault="00957A8E" w:rsidP="00BC5173">
      <w:pPr>
        <w:pStyle w:val="1"/>
        <w:keepNext/>
        <w:keepLines/>
        <w:pBdr>
          <w:bottom w:val="single" w:sz="4" w:space="2" w:color="ED7D31" w:themeColor="accent2"/>
        </w:pBdr>
        <w:spacing w:before="240" w:beforeAutospacing="0" w:after="120" w:afterAutospacing="0" w:line="276" w:lineRule="auto"/>
        <w:jc w:val="both"/>
        <w:rPr>
          <w:rFonts w:ascii="Times New Roman" w:eastAsiaTheme="minorEastAsia" w:hAnsi="Times New Roman" w:cs="Times New Roman"/>
          <w:b w:val="0"/>
          <w:bCs w:val="0"/>
          <w:color w:val="0D0D0D" w:themeColor="text1" w:themeTint="F2"/>
          <w:kern w:val="0"/>
          <w:sz w:val="24"/>
          <w:szCs w:val="40"/>
          <w:lang w:eastAsia="zh-HK"/>
        </w:rPr>
      </w:pPr>
      <w:r w:rsidRPr="004C0B9F">
        <w:rPr>
          <w:rFonts w:ascii="Times New Roman" w:eastAsiaTheme="minorEastAsia" w:hAnsi="Times New Roman" w:cs="Times New Roman"/>
          <w:b w:val="0"/>
          <w:bCs w:val="0"/>
          <w:color w:val="0D0D0D" w:themeColor="text1" w:themeTint="F2"/>
          <w:kern w:val="0"/>
          <w:sz w:val="24"/>
          <w:szCs w:val="40"/>
          <w:lang w:eastAsia="zh-HK"/>
        </w:rPr>
        <w:t>活動流程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7088"/>
        <w:gridCol w:w="1417"/>
      </w:tblGrid>
      <w:tr w:rsidR="00957A8E" w:rsidRPr="004C0B9F" w:rsidTr="001677E6">
        <w:tc>
          <w:tcPr>
            <w:tcW w:w="1276" w:type="dxa"/>
          </w:tcPr>
          <w:p w:rsidR="00957A8E" w:rsidRPr="004C0B9F" w:rsidRDefault="00957A8E" w:rsidP="00BE5A8D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4C0B9F">
              <w:rPr>
                <w:rFonts w:ascii="Times New Roman" w:eastAsiaTheme="minorEastAsia" w:hAnsi="Times New Roman"/>
                <w:szCs w:val="24"/>
              </w:rPr>
              <w:t>時間</w:t>
            </w:r>
          </w:p>
        </w:tc>
        <w:tc>
          <w:tcPr>
            <w:tcW w:w="7088" w:type="dxa"/>
          </w:tcPr>
          <w:p w:rsidR="00957A8E" w:rsidRPr="004C0B9F" w:rsidRDefault="00957A8E" w:rsidP="00BE5A8D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4C0B9F">
              <w:rPr>
                <w:rFonts w:ascii="Times New Roman" w:eastAsiaTheme="minorEastAsia" w:hAnsi="Times New Roman"/>
                <w:szCs w:val="24"/>
              </w:rPr>
              <w:t>活動內容</w:t>
            </w:r>
          </w:p>
        </w:tc>
        <w:tc>
          <w:tcPr>
            <w:tcW w:w="1417" w:type="dxa"/>
          </w:tcPr>
          <w:p w:rsidR="00957A8E" w:rsidRPr="004C0B9F" w:rsidRDefault="00957A8E" w:rsidP="00BE5A8D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4C0B9F">
              <w:rPr>
                <w:rFonts w:ascii="Times New Roman" w:eastAsiaTheme="minorEastAsia" w:hAnsi="Times New Roman"/>
                <w:szCs w:val="24"/>
              </w:rPr>
              <w:t>物資準備</w:t>
            </w:r>
          </w:p>
        </w:tc>
      </w:tr>
      <w:tr w:rsidR="00957A8E" w:rsidRPr="004C0B9F" w:rsidTr="001677E6">
        <w:tc>
          <w:tcPr>
            <w:tcW w:w="1276" w:type="dxa"/>
          </w:tcPr>
          <w:p w:rsidR="00957A8E" w:rsidRPr="004C0B9F" w:rsidRDefault="00931FDE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10</w:t>
            </w:r>
            <w:r w:rsidR="00957A8E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分鐘</w:t>
            </w:r>
          </w:p>
        </w:tc>
        <w:tc>
          <w:tcPr>
            <w:tcW w:w="7088" w:type="dxa"/>
          </w:tcPr>
          <w:p w:rsidR="00D343F9" w:rsidRPr="004C0B9F" w:rsidRDefault="00196F11" w:rsidP="00BC5173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活動</w:t>
            </w: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1</w:t>
            </w: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：引發動機</w:t>
            </w:r>
          </w:p>
          <w:p w:rsidR="001F7A4B" w:rsidRPr="004C0B9F" w:rsidRDefault="001F7A4B" w:rsidP="00BC5173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目標：讓學生初步認識不同升學出路</w:t>
            </w:r>
          </w:p>
          <w:p w:rsidR="00957A8E" w:rsidRPr="004C0B9F" w:rsidRDefault="00CE5D04" w:rsidP="00BC5173">
            <w:pPr>
              <w:numPr>
                <w:ilvl w:val="0"/>
                <w:numId w:val="1"/>
              </w:numPr>
              <w:tabs>
                <w:tab w:val="num" w:pos="480"/>
              </w:tabs>
              <w:spacing w:line="276" w:lineRule="auto"/>
              <w:ind w:left="480" w:hanging="48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導師簡單介紹文憑試不同分數可選擇的出路，以及各課程的種類。</w:t>
            </w:r>
          </w:p>
        </w:tc>
        <w:tc>
          <w:tcPr>
            <w:tcW w:w="1417" w:type="dxa"/>
          </w:tcPr>
          <w:p w:rsidR="003E4DF2" w:rsidRPr="004C0B9F" w:rsidRDefault="003E4DF2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附件</w:t>
            </w: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6.1</w:t>
            </w: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：</w:t>
            </w:r>
          </w:p>
          <w:p w:rsidR="00957A8E" w:rsidRPr="004C0B9F" w:rsidRDefault="003E4DF2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投影片</w:t>
            </w: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_</w:t>
            </w: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多元出路</w:t>
            </w:r>
          </w:p>
        </w:tc>
      </w:tr>
      <w:tr w:rsidR="00CE5D04" w:rsidRPr="004C0B9F" w:rsidTr="001677E6">
        <w:tc>
          <w:tcPr>
            <w:tcW w:w="1276" w:type="dxa"/>
          </w:tcPr>
          <w:p w:rsidR="00CE5D04" w:rsidRPr="004C0B9F" w:rsidRDefault="00931FDE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20</w:t>
            </w:r>
            <w:r w:rsidR="00CE5D04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分鐘</w:t>
            </w:r>
          </w:p>
        </w:tc>
        <w:tc>
          <w:tcPr>
            <w:tcW w:w="7088" w:type="dxa"/>
          </w:tcPr>
          <w:p w:rsidR="00CE5D04" w:rsidRPr="004C0B9F" w:rsidRDefault="00196F11" w:rsidP="00BC5173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活動</w:t>
            </w: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2</w:t>
            </w:r>
            <w:r w:rsidR="001F7A4B"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：小組活動</w:t>
            </w:r>
          </w:p>
          <w:p w:rsidR="00646F49" w:rsidRPr="004C0B9F" w:rsidRDefault="00196F11" w:rsidP="00BC5173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「</w:t>
            </w:r>
            <w:r w:rsidR="00CE5D04"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模擬放榜</w:t>
            </w: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」</w:t>
            </w:r>
          </w:p>
          <w:p w:rsidR="001F7A4B" w:rsidRPr="004C0B9F" w:rsidRDefault="001F7A4B" w:rsidP="00BC5173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目標：</w:t>
            </w:r>
            <w:r w:rsidR="00B85C78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讓學生感受放榜及選科的情況，學習應對不同情況</w:t>
            </w:r>
          </w:p>
          <w:p w:rsidR="00496D0A" w:rsidRPr="004C0B9F" w:rsidRDefault="00496D0A" w:rsidP="00BC5173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流程：</w:t>
            </w:r>
          </w:p>
          <w:p w:rsidR="00CE5D04" w:rsidRPr="004C0B9F" w:rsidRDefault="00CE5D04" w:rsidP="00BC5173">
            <w:pPr>
              <w:numPr>
                <w:ilvl w:val="0"/>
                <w:numId w:val="19"/>
              </w:numPr>
              <w:tabs>
                <w:tab w:val="num" w:pos="480"/>
              </w:tabs>
              <w:spacing w:line="276" w:lineRule="auto"/>
              <w:ind w:left="480" w:hanging="48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導師播放相關的新聞短片</w:t>
            </w:r>
            <w:r w:rsidR="00B85C78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（</w:t>
            </w:r>
            <w:r w:rsidR="00095876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可</w:t>
            </w:r>
            <w:r w:rsidR="00B85C78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在</w:t>
            </w:r>
            <w:r w:rsidR="00276595">
              <w:rPr>
                <w:rFonts w:ascii="Times New Roman" w:eastAsiaTheme="minorEastAsia" w:hAnsi="Times New Roman" w:hint="eastAsia"/>
                <w:szCs w:val="24"/>
              </w:rPr>
              <w:t>互聯</w:t>
            </w:r>
            <w:r w:rsidR="00276595">
              <w:rPr>
                <w:rFonts w:ascii="Times New Roman" w:eastAsiaTheme="minorEastAsia" w:hAnsi="Times New Roman"/>
                <w:szCs w:val="24"/>
                <w:lang w:eastAsia="zh-HK"/>
              </w:rPr>
              <w:t>網</w:t>
            </w:r>
            <w:bookmarkStart w:id="0" w:name="_GoBack"/>
            <w:bookmarkEnd w:id="0"/>
            <w:r w:rsidR="00B85C78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搜</w:t>
            </w:r>
            <w:r w:rsidR="00095876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尋「放榜」</w:t>
            </w:r>
            <w:r w:rsidR="00B85C78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）</w:t>
            </w: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，讓學生投入氣氛。</w:t>
            </w:r>
          </w:p>
          <w:p w:rsidR="00646F49" w:rsidRPr="004C0B9F" w:rsidRDefault="00646F49" w:rsidP="00BC5173">
            <w:pPr>
              <w:numPr>
                <w:ilvl w:val="0"/>
                <w:numId w:val="19"/>
              </w:numPr>
              <w:tabs>
                <w:tab w:val="num" w:pos="480"/>
              </w:tabs>
              <w:spacing w:line="276" w:lineRule="auto"/>
              <w:ind w:left="480" w:hanging="48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學生隨機抽取自己文憑試的成績單，</w:t>
            </w:r>
            <w:r w:rsidR="00496D0A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並</w:t>
            </w: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根據成績選擇希望報讀的課程，以及填寫模擬選科表。</w:t>
            </w:r>
          </w:p>
          <w:p w:rsidR="00496D0A" w:rsidRPr="004C0B9F" w:rsidRDefault="00646F49" w:rsidP="00BC5173">
            <w:pPr>
              <w:numPr>
                <w:ilvl w:val="0"/>
                <w:numId w:val="19"/>
              </w:numPr>
              <w:tabs>
                <w:tab w:val="num" w:pos="480"/>
              </w:tabs>
              <w:spacing w:line="276" w:lineRule="auto"/>
              <w:ind w:left="480" w:hanging="48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導師可與學生討論</w:t>
            </w:r>
            <w:r w:rsidR="00EF7C42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：</w:t>
            </w:r>
          </w:p>
          <w:p w:rsidR="00496D0A" w:rsidRPr="004C0B9F" w:rsidRDefault="00496D0A" w:rsidP="00BC5173">
            <w:pPr>
              <w:pStyle w:val="a3"/>
              <w:numPr>
                <w:ilvl w:val="0"/>
                <w:numId w:val="3"/>
              </w:numPr>
              <w:spacing w:line="276" w:lineRule="auto"/>
              <w:ind w:leftChars="0" w:left="960" w:hanging="48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在對各自選擇的優次及原因</w:t>
            </w:r>
          </w:p>
          <w:p w:rsidR="00CE5D04" w:rsidRPr="004C0B9F" w:rsidRDefault="00496D0A" w:rsidP="00BC5173">
            <w:pPr>
              <w:pStyle w:val="a3"/>
              <w:numPr>
                <w:ilvl w:val="0"/>
                <w:numId w:val="3"/>
              </w:numPr>
              <w:spacing w:line="276" w:lineRule="auto"/>
              <w:ind w:leftChars="0" w:left="960" w:hanging="48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如果／不想在現實收到這個成績，現在可以怎麼辦</w:t>
            </w:r>
            <w:r w:rsidR="00C96576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？</w:t>
            </w:r>
          </w:p>
          <w:p w:rsidR="003B5C7A" w:rsidRPr="004C0B9F" w:rsidRDefault="00EF7C42" w:rsidP="00BC5173">
            <w:pPr>
              <w:numPr>
                <w:ilvl w:val="0"/>
                <w:numId w:val="19"/>
              </w:numPr>
              <w:tabs>
                <w:tab w:val="num" w:pos="480"/>
              </w:tabs>
              <w:spacing w:line="276" w:lineRule="auto"/>
              <w:ind w:left="480" w:hanging="48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選完</w:t>
            </w:r>
            <w:r w:rsidR="003B5C7A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課程後，每位學生會</w:t>
            </w: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隨機</w:t>
            </w:r>
            <w:r w:rsidR="003B5C7A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獲得一張卡</w:t>
            </w:r>
            <w:r w:rsidR="003B5C7A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 xml:space="preserve"> </w:t>
            </w:r>
            <w:r w:rsidR="001F7A4B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（</w:t>
            </w:r>
            <w:r w:rsidR="003B5C7A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取錄</w:t>
            </w: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／</w:t>
            </w:r>
            <w:r w:rsidR="003B5C7A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不取錄</w:t>
            </w:r>
            <w:r w:rsidR="001F7A4B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）</w:t>
            </w:r>
            <w:r w:rsidR="00496D0A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。被</w:t>
            </w:r>
            <w:proofErr w:type="gramStart"/>
            <w:r w:rsidR="00496D0A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取錄者</w:t>
            </w:r>
            <w:proofErr w:type="gramEnd"/>
            <w:r w:rsidR="00496D0A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會</w:t>
            </w:r>
            <w:r w:rsidR="003B5C7A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繼續升學</w:t>
            </w:r>
            <w:r w:rsidR="00496D0A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，而不被</w:t>
            </w:r>
            <w:proofErr w:type="gramStart"/>
            <w:r w:rsidR="00496D0A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取錄者</w:t>
            </w:r>
            <w:proofErr w:type="gramEnd"/>
            <w:r w:rsidR="00496D0A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則</w:t>
            </w:r>
            <w:r w:rsidR="003B5C7A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就業，並且會將學生分為兩組</w:t>
            </w:r>
            <w:r w:rsidR="001F7A4B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：</w:t>
            </w:r>
            <w:r w:rsidR="003B5C7A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 xml:space="preserve"> </w:t>
            </w:r>
            <w:r w:rsidR="003B5C7A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「升學」</w:t>
            </w:r>
            <w:r w:rsidR="00101B30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及「就業」。</w:t>
            </w:r>
          </w:p>
        </w:tc>
        <w:tc>
          <w:tcPr>
            <w:tcW w:w="1417" w:type="dxa"/>
          </w:tcPr>
          <w:p w:rsidR="001F7A4B" w:rsidRPr="004C0B9F" w:rsidRDefault="005A7B89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附件</w:t>
            </w:r>
            <w:r w:rsidR="000E7837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6.2</w:t>
            </w: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：</w:t>
            </w:r>
          </w:p>
          <w:p w:rsidR="00CE5D04" w:rsidRPr="004C0B9F" w:rsidRDefault="00CE5D04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模擬成績單</w:t>
            </w:r>
          </w:p>
          <w:p w:rsidR="00987634" w:rsidRPr="004C0B9F" w:rsidRDefault="00987634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  <w:p w:rsidR="001F7A4B" w:rsidRPr="004C0B9F" w:rsidRDefault="005A7B89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附件</w:t>
            </w:r>
            <w:r w:rsidR="000E7837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6.3</w:t>
            </w: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：</w:t>
            </w:r>
          </w:p>
          <w:p w:rsidR="00DC1D21" w:rsidRPr="004C0B9F" w:rsidRDefault="00CE5D04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模擬選科表</w:t>
            </w:r>
          </w:p>
          <w:p w:rsidR="00987634" w:rsidRPr="004C0B9F" w:rsidRDefault="00987634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  <w:p w:rsidR="001F7A4B" w:rsidRPr="004C0B9F" w:rsidRDefault="005A7B89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附件</w:t>
            </w:r>
            <w:r w:rsidR="000E7837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6.4</w:t>
            </w: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：</w:t>
            </w:r>
          </w:p>
          <w:p w:rsidR="00931FDE" w:rsidRPr="004C0B9F" w:rsidRDefault="00931FDE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proofErr w:type="gramStart"/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取錄</w:t>
            </w:r>
            <w:proofErr w:type="gramEnd"/>
            <w:r w:rsidR="00EF7C42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／</w:t>
            </w:r>
            <w:proofErr w:type="gramStart"/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不取錄卡</w:t>
            </w:r>
            <w:proofErr w:type="gramEnd"/>
          </w:p>
        </w:tc>
      </w:tr>
      <w:tr w:rsidR="00931FDE" w:rsidRPr="004C0B9F" w:rsidTr="001677E6">
        <w:tc>
          <w:tcPr>
            <w:tcW w:w="1276" w:type="dxa"/>
            <w:vMerge w:val="restart"/>
          </w:tcPr>
          <w:p w:rsidR="00931FDE" w:rsidRPr="004C0B9F" w:rsidRDefault="00B47093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30</w:t>
            </w:r>
            <w:r w:rsidR="00931FDE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分鐘</w:t>
            </w:r>
          </w:p>
        </w:tc>
        <w:tc>
          <w:tcPr>
            <w:tcW w:w="7088" w:type="dxa"/>
          </w:tcPr>
          <w:p w:rsidR="00931FDE" w:rsidRPr="004C0B9F" w:rsidRDefault="00EF7C42" w:rsidP="00BC5173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活動</w:t>
            </w:r>
            <w:r w:rsidR="005A7B89"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3</w:t>
            </w: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A</w:t>
            </w: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：小組活動</w:t>
            </w:r>
            <w:r w:rsidR="001F7A4B"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（</w:t>
            </w: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升學組</w:t>
            </w:r>
            <w:r w:rsidR="001F7A4B"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）</w:t>
            </w:r>
          </w:p>
          <w:p w:rsidR="00931FDE" w:rsidRPr="004C0B9F" w:rsidRDefault="00EF7C42" w:rsidP="00BC5173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「</w:t>
            </w:r>
            <w:r w:rsidR="00931FDE"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升學規劃</w:t>
            </w: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」</w:t>
            </w:r>
          </w:p>
          <w:p w:rsidR="00496D0A" w:rsidRPr="004C0B9F" w:rsidRDefault="00496D0A" w:rsidP="00BC5173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目標：</w:t>
            </w:r>
            <w:r w:rsidR="00B85C78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讓學生更認識升學的過程</w:t>
            </w:r>
          </w:p>
          <w:p w:rsidR="00496D0A" w:rsidRPr="004C0B9F" w:rsidRDefault="00496D0A" w:rsidP="00BC5173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流程：</w:t>
            </w:r>
          </w:p>
          <w:p w:rsidR="00B85C78" w:rsidRPr="004C0B9F" w:rsidRDefault="00B85C78" w:rsidP="00BC5173">
            <w:pPr>
              <w:numPr>
                <w:ilvl w:val="0"/>
                <w:numId w:val="22"/>
              </w:numPr>
              <w:tabs>
                <w:tab w:val="num" w:pos="480"/>
              </w:tabs>
              <w:spacing w:line="276" w:lineRule="auto"/>
              <w:ind w:left="480" w:hanging="48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填寫入學申請表</w:t>
            </w:r>
            <w:r w:rsidR="00756CA1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（可到各大院校的網頁下載，中英皆可）</w:t>
            </w:r>
            <w:r w:rsidR="00095876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。</w:t>
            </w:r>
          </w:p>
          <w:p w:rsidR="00931FDE" w:rsidRPr="004C0B9F" w:rsidRDefault="00931FDE" w:rsidP="00BC5173">
            <w:pPr>
              <w:numPr>
                <w:ilvl w:val="0"/>
                <w:numId w:val="22"/>
              </w:numPr>
              <w:tabs>
                <w:tab w:val="num" w:pos="480"/>
              </w:tabs>
              <w:spacing w:line="276" w:lineRule="auto"/>
              <w:ind w:left="480" w:hanging="48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lastRenderedPageBreak/>
              <w:t>討論升學後在大專院校會過怎樣的生活，以及其得著</w:t>
            </w:r>
            <w:r w:rsidR="001F7A4B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（</w:t>
            </w: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可輔以圖畫表達</w:t>
            </w:r>
            <w:r w:rsidR="001F7A4B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）</w:t>
            </w: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。</w:t>
            </w:r>
          </w:p>
          <w:p w:rsidR="00931FDE" w:rsidRPr="004C0B9F" w:rsidRDefault="00931FDE" w:rsidP="00BC5173">
            <w:pPr>
              <w:numPr>
                <w:ilvl w:val="0"/>
                <w:numId w:val="22"/>
              </w:numPr>
              <w:tabs>
                <w:tab w:val="num" w:pos="480"/>
              </w:tabs>
              <w:spacing w:line="276" w:lineRule="auto"/>
              <w:ind w:left="480" w:hanging="48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在旁觀察就業組組員於「就業過三關」的情況。</w:t>
            </w:r>
          </w:p>
        </w:tc>
        <w:tc>
          <w:tcPr>
            <w:tcW w:w="1417" w:type="dxa"/>
          </w:tcPr>
          <w:p w:rsidR="00F024D4" w:rsidRPr="004C0B9F" w:rsidRDefault="00F024D4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</w:tc>
      </w:tr>
      <w:tr w:rsidR="00931FDE" w:rsidRPr="004C0B9F" w:rsidTr="001677E6">
        <w:tc>
          <w:tcPr>
            <w:tcW w:w="1276" w:type="dxa"/>
            <w:vMerge/>
          </w:tcPr>
          <w:p w:rsidR="00931FDE" w:rsidRPr="004C0B9F" w:rsidRDefault="00931FDE" w:rsidP="00BE5A8D">
            <w:pPr>
              <w:spacing w:line="276" w:lineRule="auto"/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</w:tc>
        <w:tc>
          <w:tcPr>
            <w:tcW w:w="7088" w:type="dxa"/>
          </w:tcPr>
          <w:p w:rsidR="00931FDE" w:rsidRPr="004C0B9F" w:rsidRDefault="00EF7C42" w:rsidP="00BC5173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活動</w:t>
            </w:r>
            <w:r w:rsidR="005A7B89"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3</w:t>
            </w: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B</w:t>
            </w: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：小組活動</w:t>
            </w: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 xml:space="preserve"> </w:t>
            </w:r>
            <w:r w:rsidR="001F7A4B"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（</w:t>
            </w:r>
            <w:r w:rsidR="00931FDE"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就業組</w:t>
            </w:r>
            <w:r w:rsidR="001F7A4B"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）</w:t>
            </w:r>
          </w:p>
          <w:p w:rsidR="00931FDE" w:rsidRPr="004C0B9F" w:rsidRDefault="00EF7C42" w:rsidP="00BC5173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「</w:t>
            </w:r>
            <w:r w:rsidR="00931FDE"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就業過三關</w:t>
            </w: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」</w:t>
            </w:r>
          </w:p>
          <w:p w:rsidR="00496D0A" w:rsidRPr="004C0B9F" w:rsidRDefault="00496D0A" w:rsidP="00BC5173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目標：</w:t>
            </w:r>
            <w:r w:rsidR="00B85C78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讓學生更理解求職的過程，以及就業世界</w:t>
            </w:r>
          </w:p>
          <w:p w:rsidR="00496D0A" w:rsidRPr="004C0B9F" w:rsidRDefault="00496D0A" w:rsidP="00BC5173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流程：</w:t>
            </w:r>
          </w:p>
          <w:p w:rsidR="00931FDE" w:rsidRPr="004C0B9F" w:rsidRDefault="00095876" w:rsidP="00BC5173">
            <w:pPr>
              <w:numPr>
                <w:ilvl w:val="0"/>
                <w:numId w:val="23"/>
              </w:numPr>
              <w:tabs>
                <w:tab w:val="num" w:pos="480"/>
              </w:tabs>
              <w:spacing w:line="276" w:lineRule="auto"/>
              <w:ind w:left="480" w:hanging="48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導師在黑板貼上不同職業空缺</w:t>
            </w:r>
            <w:proofErr w:type="gramStart"/>
            <w:r w:rsidR="00756CA1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（</w:t>
            </w:r>
            <w:proofErr w:type="gramEnd"/>
            <w:r w:rsidR="00756CA1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可參考勞工署互動就業服務：</w:t>
            </w:r>
            <w:r w:rsidR="00756CA1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http://www2.jobs.gov.hk/1/0/Webform/</w:t>
            </w:r>
            <w:proofErr w:type="gramStart"/>
            <w:r w:rsidR="00756CA1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）</w:t>
            </w:r>
            <w:proofErr w:type="gramEnd"/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。學生可</w:t>
            </w:r>
            <w:r w:rsidR="00931FDE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尋找合適自己的工作，</w:t>
            </w: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按其職位</w:t>
            </w:r>
            <w:r w:rsidR="00931FDE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填寫申請表，準備面試。</w:t>
            </w:r>
          </w:p>
          <w:p w:rsidR="00931FDE" w:rsidRPr="004C0B9F" w:rsidRDefault="00931FDE" w:rsidP="00BC5173">
            <w:pPr>
              <w:numPr>
                <w:ilvl w:val="0"/>
                <w:numId w:val="23"/>
              </w:numPr>
              <w:tabs>
                <w:tab w:val="num" w:pos="480"/>
              </w:tabs>
              <w:spacing w:line="276" w:lineRule="auto"/>
              <w:ind w:left="480" w:hanging="48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學生圍半圓坐，並進行面試</w:t>
            </w: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 xml:space="preserve"> </w:t>
            </w:r>
            <w:r w:rsidR="001F7A4B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（</w:t>
            </w: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每人</w:t>
            </w: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2</w:t>
            </w: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分鐘</w:t>
            </w:r>
            <w:r w:rsidR="001F7A4B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）</w:t>
            </w: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。</w:t>
            </w:r>
            <w:r w:rsidR="00870035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導師可</w:t>
            </w:r>
            <w:r w:rsidR="005A7B89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邀請成長嚮導作面試官</w:t>
            </w:r>
            <w:r w:rsidR="00C96576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。</w:t>
            </w:r>
          </w:p>
          <w:p w:rsidR="00C96576" w:rsidRPr="004C0B9F" w:rsidRDefault="00931FDE" w:rsidP="00BC5173">
            <w:pPr>
              <w:numPr>
                <w:ilvl w:val="0"/>
                <w:numId w:val="23"/>
              </w:numPr>
              <w:tabs>
                <w:tab w:val="num" w:pos="480"/>
              </w:tabs>
              <w:spacing w:line="276" w:lineRule="auto"/>
              <w:ind w:left="480" w:hanging="48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面試問題</w:t>
            </w:r>
            <w:r w:rsidR="005A7B89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：</w:t>
            </w:r>
          </w:p>
          <w:p w:rsidR="00C96576" w:rsidRPr="004C0B9F" w:rsidRDefault="00C96576" w:rsidP="00BC5173">
            <w:pPr>
              <w:pStyle w:val="a3"/>
              <w:numPr>
                <w:ilvl w:val="0"/>
                <w:numId w:val="6"/>
              </w:numPr>
              <w:spacing w:line="276" w:lineRule="auto"/>
              <w:ind w:leftChars="0" w:left="960" w:hanging="48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請自我介紹</w:t>
            </w:r>
          </w:p>
          <w:p w:rsidR="00C96576" w:rsidRPr="004C0B9F" w:rsidRDefault="00C96576" w:rsidP="00BC5173">
            <w:pPr>
              <w:pStyle w:val="a3"/>
              <w:numPr>
                <w:ilvl w:val="0"/>
                <w:numId w:val="6"/>
              </w:numPr>
              <w:spacing w:line="276" w:lineRule="auto"/>
              <w:ind w:leftChars="0" w:left="960" w:hanging="48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你認為自己為何勝任這工作？</w:t>
            </w:r>
          </w:p>
          <w:p w:rsidR="00931FDE" w:rsidRPr="004C0B9F" w:rsidRDefault="00C96576" w:rsidP="00BC5173">
            <w:pPr>
              <w:pStyle w:val="a3"/>
              <w:numPr>
                <w:ilvl w:val="0"/>
                <w:numId w:val="6"/>
              </w:numPr>
              <w:spacing w:line="276" w:lineRule="auto"/>
              <w:ind w:leftChars="0" w:left="960" w:hanging="48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試舉出這份工作的工作內容</w:t>
            </w:r>
          </w:p>
        </w:tc>
        <w:tc>
          <w:tcPr>
            <w:tcW w:w="1417" w:type="dxa"/>
          </w:tcPr>
          <w:p w:rsidR="001F7A4B" w:rsidRPr="004C0B9F" w:rsidRDefault="005A7B89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附件</w:t>
            </w:r>
            <w:r w:rsidR="000E7837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6.5</w:t>
            </w: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：</w:t>
            </w:r>
          </w:p>
          <w:p w:rsidR="00931FDE" w:rsidRPr="004C0B9F" w:rsidRDefault="00931FDE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職位申請表</w:t>
            </w:r>
          </w:p>
        </w:tc>
      </w:tr>
      <w:tr w:rsidR="00931FDE" w:rsidRPr="004C0B9F" w:rsidTr="001677E6">
        <w:tc>
          <w:tcPr>
            <w:tcW w:w="1276" w:type="dxa"/>
          </w:tcPr>
          <w:p w:rsidR="00931FDE" w:rsidRPr="004C0B9F" w:rsidRDefault="009707BB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10</w:t>
            </w: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分鐘</w:t>
            </w:r>
          </w:p>
        </w:tc>
        <w:tc>
          <w:tcPr>
            <w:tcW w:w="7088" w:type="dxa"/>
          </w:tcPr>
          <w:p w:rsidR="00931FDE" w:rsidRPr="004C0B9F" w:rsidRDefault="005A7B89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活動</w:t>
            </w: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4</w:t>
            </w: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：</w:t>
            </w:r>
            <w:r w:rsidR="00C96576"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小組分享</w:t>
            </w:r>
          </w:p>
          <w:p w:rsidR="00FA646C" w:rsidRPr="004C0B9F" w:rsidRDefault="00FA646C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目標：</w:t>
            </w:r>
            <w:r w:rsidR="00B85C78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回顧及整合活動經驗</w:t>
            </w:r>
          </w:p>
          <w:p w:rsidR="00FA646C" w:rsidRPr="004C0B9F" w:rsidRDefault="00FA646C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流程：</w:t>
            </w:r>
          </w:p>
          <w:p w:rsidR="001F1582" w:rsidRPr="004C0B9F" w:rsidRDefault="001F1582" w:rsidP="00BC5173">
            <w:pPr>
              <w:numPr>
                <w:ilvl w:val="0"/>
                <w:numId w:val="24"/>
              </w:numPr>
              <w:tabs>
                <w:tab w:val="num" w:pos="480"/>
              </w:tabs>
              <w:spacing w:line="276" w:lineRule="auto"/>
              <w:ind w:left="480" w:hanging="48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導師帶領討論：</w:t>
            </w:r>
          </w:p>
          <w:p w:rsidR="001F1582" w:rsidRPr="004C0B9F" w:rsidRDefault="001F1582" w:rsidP="00BC5173">
            <w:pPr>
              <w:pStyle w:val="a3"/>
              <w:numPr>
                <w:ilvl w:val="0"/>
                <w:numId w:val="25"/>
              </w:numPr>
              <w:spacing w:line="276" w:lineRule="auto"/>
              <w:ind w:leftChars="0" w:left="960" w:hanging="48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（升學組）填寫入學申請表最難的地方是甚麼？想像中升學後的生活是怎樣？</w:t>
            </w:r>
          </w:p>
          <w:p w:rsidR="001F1582" w:rsidRPr="004C0B9F" w:rsidRDefault="001F1582" w:rsidP="00BC5173">
            <w:pPr>
              <w:pStyle w:val="a3"/>
              <w:numPr>
                <w:ilvl w:val="0"/>
                <w:numId w:val="25"/>
              </w:numPr>
              <w:spacing w:line="276" w:lineRule="auto"/>
              <w:ind w:leftChars="0" w:left="960" w:hanging="48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（就業組）在剛才求職的過程中</w:t>
            </w:r>
            <w:r w:rsidR="00FA646C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，最難忘的片段是甚麼？有甚麼感覺？</w:t>
            </w:r>
          </w:p>
          <w:p w:rsidR="00EE2E63" w:rsidRPr="004C0B9F" w:rsidRDefault="00FA646C" w:rsidP="00BC5173">
            <w:pPr>
              <w:numPr>
                <w:ilvl w:val="0"/>
                <w:numId w:val="24"/>
              </w:numPr>
              <w:tabs>
                <w:tab w:val="num" w:pos="480"/>
              </w:tabs>
              <w:spacing w:line="276" w:lineRule="auto"/>
              <w:ind w:left="480" w:hanging="48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導師、成長嚮導及升學組學生分享剛才活動時的觀察，尤其欣賞就業組各學生面試時表現理想的地方，並按不足之處提出具體建議。</w:t>
            </w:r>
          </w:p>
        </w:tc>
        <w:tc>
          <w:tcPr>
            <w:tcW w:w="1417" w:type="dxa"/>
          </w:tcPr>
          <w:p w:rsidR="00931FDE" w:rsidRPr="004C0B9F" w:rsidRDefault="00931FDE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</w:tc>
      </w:tr>
      <w:tr w:rsidR="00957A8E" w:rsidRPr="004C0B9F" w:rsidTr="001677E6">
        <w:tc>
          <w:tcPr>
            <w:tcW w:w="1276" w:type="dxa"/>
          </w:tcPr>
          <w:p w:rsidR="00957A8E" w:rsidRPr="004C0B9F" w:rsidRDefault="009707BB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15</w:t>
            </w:r>
            <w:r w:rsidR="00957A8E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分鐘</w:t>
            </w:r>
          </w:p>
        </w:tc>
        <w:tc>
          <w:tcPr>
            <w:tcW w:w="7088" w:type="dxa"/>
          </w:tcPr>
          <w:p w:rsidR="00957A8E" w:rsidRPr="004C0B9F" w:rsidRDefault="005A7B89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b/>
                <w:kern w:val="0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b/>
                <w:kern w:val="0"/>
                <w:szCs w:val="24"/>
                <w:lang w:eastAsia="zh-HK"/>
              </w:rPr>
              <w:t>活動</w:t>
            </w:r>
            <w:r w:rsidRPr="004C0B9F">
              <w:rPr>
                <w:rFonts w:ascii="Times New Roman" w:eastAsiaTheme="minorEastAsia" w:hAnsi="Times New Roman"/>
                <w:b/>
                <w:kern w:val="0"/>
                <w:szCs w:val="24"/>
                <w:lang w:eastAsia="zh-HK"/>
              </w:rPr>
              <w:t>5</w:t>
            </w:r>
            <w:r w:rsidRPr="004C0B9F">
              <w:rPr>
                <w:rFonts w:ascii="Times New Roman" w:eastAsiaTheme="minorEastAsia" w:hAnsi="Times New Roman"/>
                <w:b/>
                <w:kern w:val="0"/>
                <w:szCs w:val="24"/>
                <w:lang w:eastAsia="zh-HK"/>
              </w:rPr>
              <w:t>：</w:t>
            </w:r>
            <w:r w:rsidR="00EE2E63" w:rsidRPr="004C0B9F">
              <w:rPr>
                <w:rFonts w:ascii="Times New Roman" w:eastAsiaTheme="minorEastAsia" w:hAnsi="Times New Roman"/>
                <w:b/>
                <w:kern w:val="0"/>
                <w:szCs w:val="24"/>
                <w:lang w:eastAsia="zh-HK"/>
              </w:rPr>
              <w:t>深化活動</w:t>
            </w:r>
          </w:p>
          <w:p w:rsidR="00FA646C" w:rsidRPr="004C0B9F" w:rsidRDefault="00FA646C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目標：</w:t>
            </w:r>
            <w:r w:rsidR="00B85C78" w:rsidRPr="004C0B9F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提升學生面試的技巧</w:t>
            </w:r>
          </w:p>
          <w:p w:rsidR="00FA646C" w:rsidRPr="004C0B9F" w:rsidRDefault="00FA646C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kern w:val="0"/>
                <w:szCs w:val="24"/>
                <w:lang w:eastAsia="zh-HK"/>
              </w:rPr>
              <w:t>流程：</w:t>
            </w:r>
          </w:p>
          <w:p w:rsidR="00A3252D" w:rsidRPr="004C0B9F" w:rsidRDefault="00B1716F" w:rsidP="00BC5173">
            <w:pPr>
              <w:numPr>
                <w:ilvl w:val="0"/>
                <w:numId w:val="26"/>
              </w:numPr>
              <w:tabs>
                <w:tab w:val="num" w:pos="480"/>
              </w:tabs>
              <w:spacing w:line="276" w:lineRule="auto"/>
              <w:ind w:left="480" w:hanging="48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導師</w:t>
            </w:r>
            <w:r w:rsidR="00EE2E63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播放短片</w:t>
            </w:r>
            <w:r w:rsidR="00095876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（可在網上搜尋「面試技巧」）</w:t>
            </w:r>
            <w:r w:rsidR="00EE2E63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，帶出面試的重要性，並</w:t>
            </w:r>
            <w:r w:rsidR="00A3252D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講解</w:t>
            </w:r>
            <w:r w:rsidR="00EE2E63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面試技巧</w:t>
            </w:r>
            <w:r w:rsidR="007E6868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。導師亦會預告部份試工需要面試，讓學生有心理準備。</w:t>
            </w:r>
          </w:p>
          <w:p w:rsidR="00EE2E63" w:rsidRPr="004C0B9F" w:rsidRDefault="00FA646C" w:rsidP="00BC5173">
            <w:pPr>
              <w:numPr>
                <w:ilvl w:val="0"/>
                <w:numId w:val="26"/>
              </w:numPr>
              <w:tabs>
                <w:tab w:val="num" w:pos="480"/>
              </w:tabs>
              <w:spacing w:line="276" w:lineRule="auto"/>
              <w:ind w:left="480" w:hanging="480"/>
              <w:jc w:val="both"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lastRenderedPageBreak/>
              <w:t>邀請成長嚮導分享真實的</w:t>
            </w:r>
            <w:r w:rsidR="00EE2E63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面試例子</w:t>
            </w: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，正負皆可</w:t>
            </w:r>
            <w:r w:rsidR="007E6868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。</w:t>
            </w:r>
          </w:p>
        </w:tc>
        <w:tc>
          <w:tcPr>
            <w:tcW w:w="1417" w:type="dxa"/>
          </w:tcPr>
          <w:p w:rsidR="003E4DF2" w:rsidRPr="004C0B9F" w:rsidRDefault="003E4DF2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lastRenderedPageBreak/>
              <w:t>附件</w:t>
            </w: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6.6</w:t>
            </w: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：</w:t>
            </w:r>
          </w:p>
          <w:p w:rsidR="00EE2E63" w:rsidRPr="004C0B9F" w:rsidRDefault="003E4DF2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投影片</w:t>
            </w: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_</w:t>
            </w: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面試技巧</w:t>
            </w:r>
          </w:p>
        </w:tc>
      </w:tr>
      <w:tr w:rsidR="00957A8E" w:rsidRPr="004C0B9F" w:rsidTr="001677E6">
        <w:tc>
          <w:tcPr>
            <w:tcW w:w="1276" w:type="dxa"/>
          </w:tcPr>
          <w:p w:rsidR="00957A8E" w:rsidRPr="004C0B9F" w:rsidRDefault="00B47093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5</w:t>
            </w:r>
            <w:r w:rsidR="00957A8E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分鐘</w:t>
            </w:r>
          </w:p>
        </w:tc>
        <w:tc>
          <w:tcPr>
            <w:tcW w:w="7088" w:type="dxa"/>
          </w:tcPr>
          <w:p w:rsidR="00957A8E" w:rsidRPr="004C0B9F" w:rsidRDefault="00957A8E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b/>
                <w:szCs w:val="24"/>
              </w:rPr>
            </w:pPr>
            <w:r w:rsidRPr="004C0B9F">
              <w:rPr>
                <w:rFonts w:ascii="Times New Roman" w:eastAsiaTheme="minorEastAsia" w:hAnsi="Times New Roman"/>
                <w:b/>
                <w:szCs w:val="24"/>
              </w:rPr>
              <w:t>總結</w:t>
            </w:r>
          </w:p>
          <w:p w:rsidR="00FA646C" w:rsidRPr="004C0B9F" w:rsidRDefault="00095876" w:rsidP="00BC5173">
            <w:pPr>
              <w:numPr>
                <w:ilvl w:val="0"/>
                <w:numId w:val="27"/>
              </w:numPr>
              <w:tabs>
                <w:tab w:val="num" w:pos="480"/>
              </w:tabs>
              <w:spacing w:line="276" w:lineRule="auto"/>
              <w:ind w:left="480" w:hanging="48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鼓勵學生探索社會上不同課程及行業，推動多元出路。</w:t>
            </w:r>
          </w:p>
          <w:p w:rsidR="00095876" w:rsidRPr="004C0B9F" w:rsidRDefault="00095876" w:rsidP="00BC5173">
            <w:pPr>
              <w:numPr>
                <w:ilvl w:val="0"/>
                <w:numId w:val="27"/>
              </w:numPr>
              <w:tabs>
                <w:tab w:val="num" w:pos="480"/>
              </w:tabs>
              <w:spacing w:line="276" w:lineRule="auto"/>
              <w:ind w:left="480" w:hanging="48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列舉修讀大專課程、就業及現時在中學讀書在各方面的分別，讓學生對未來有想像。</w:t>
            </w:r>
          </w:p>
        </w:tc>
        <w:tc>
          <w:tcPr>
            <w:tcW w:w="1417" w:type="dxa"/>
          </w:tcPr>
          <w:p w:rsidR="00957A8E" w:rsidRPr="004C0B9F" w:rsidRDefault="00957A8E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kern w:val="0"/>
                <w:szCs w:val="24"/>
              </w:rPr>
            </w:pPr>
          </w:p>
        </w:tc>
      </w:tr>
    </w:tbl>
    <w:p w:rsidR="00957A8E" w:rsidRPr="004C0B9F" w:rsidRDefault="00957A8E" w:rsidP="00BE5A8D">
      <w:pPr>
        <w:widowControl/>
        <w:spacing w:line="276" w:lineRule="auto"/>
        <w:rPr>
          <w:rFonts w:ascii="Times New Roman" w:eastAsiaTheme="minorEastAsia" w:hAnsi="Times New Roman"/>
          <w:kern w:val="0"/>
          <w:szCs w:val="24"/>
          <w:lang w:eastAsia="zh-HK"/>
        </w:rPr>
      </w:pPr>
    </w:p>
    <w:p w:rsidR="00072355" w:rsidRPr="004C0B9F" w:rsidRDefault="003A63F9" w:rsidP="00BE5A8D">
      <w:pPr>
        <w:pStyle w:val="1"/>
        <w:keepNext/>
        <w:keepLines/>
        <w:pBdr>
          <w:bottom w:val="single" w:sz="4" w:space="2" w:color="ED7D31" w:themeColor="accent2"/>
        </w:pBdr>
        <w:spacing w:before="240" w:beforeAutospacing="0" w:after="120" w:afterAutospacing="0" w:line="276" w:lineRule="auto"/>
        <w:rPr>
          <w:rFonts w:ascii="Times New Roman" w:eastAsiaTheme="minorEastAsia" w:hAnsi="Times New Roman" w:cs="Times New Roman"/>
          <w:b w:val="0"/>
          <w:bCs w:val="0"/>
          <w:color w:val="0D0D0D" w:themeColor="text1" w:themeTint="F2"/>
          <w:kern w:val="0"/>
          <w:sz w:val="24"/>
          <w:szCs w:val="40"/>
          <w:lang w:eastAsia="zh-HK"/>
        </w:rPr>
      </w:pPr>
      <w:r w:rsidRPr="004C0B9F">
        <w:rPr>
          <w:rFonts w:ascii="Times New Roman" w:eastAsiaTheme="minorEastAsia" w:hAnsi="Times New Roman" w:cs="Times New Roman"/>
          <w:b w:val="0"/>
          <w:bCs w:val="0"/>
          <w:color w:val="0D0D0D" w:themeColor="text1" w:themeTint="F2"/>
          <w:kern w:val="0"/>
          <w:sz w:val="24"/>
          <w:szCs w:val="40"/>
          <w:lang w:eastAsia="zh-HK"/>
        </w:rPr>
        <w:t>教學建議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196F11" w:rsidRPr="004C0B9F" w:rsidTr="00D343F9">
        <w:tc>
          <w:tcPr>
            <w:tcW w:w="1980" w:type="dxa"/>
          </w:tcPr>
          <w:p w:rsidR="00095876" w:rsidRPr="004C0B9F" w:rsidRDefault="00EE2E63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活動</w:t>
            </w: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1</w:t>
            </w: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：</w:t>
            </w:r>
          </w:p>
          <w:p w:rsidR="00196F11" w:rsidRPr="004C0B9F" w:rsidRDefault="00D06CA6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引發動機</w:t>
            </w:r>
          </w:p>
        </w:tc>
        <w:tc>
          <w:tcPr>
            <w:tcW w:w="7796" w:type="dxa"/>
          </w:tcPr>
          <w:p w:rsidR="00196F11" w:rsidRPr="004C0B9F" w:rsidRDefault="0022550E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常見情況</w:t>
            </w:r>
            <w:r w:rsidR="00D06CA6"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：</w:t>
            </w:r>
          </w:p>
          <w:p w:rsidR="00D06CA6" w:rsidRPr="004C0B9F" w:rsidRDefault="00D06CA6" w:rsidP="00BC5173">
            <w:pPr>
              <w:pStyle w:val="a3"/>
              <w:numPr>
                <w:ilvl w:val="0"/>
                <w:numId w:val="11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從計</w:t>
            </w:r>
            <w:r w:rsidRPr="004C0B9F">
              <w:rPr>
                <w:rFonts w:ascii="Times New Roman" w:eastAsiaTheme="minorEastAsia" w:hAnsi="Times New Roman"/>
                <w:szCs w:val="24"/>
              </w:rPr>
              <w:t>劃</w:t>
            </w: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所接</w:t>
            </w:r>
            <w:r w:rsidRPr="004C0B9F">
              <w:rPr>
                <w:rFonts w:ascii="Times New Roman" w:eastAsiaTheme="minorEastAsia" w:hAnsi="Times New Roman"/>
                <w:szCs w:val="24"/>
              </w:rPr>
              <w:t>觸</w:t>
            </w: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的學生所見，有特殊學習困難的學生普遍學業成績較遜色。建議導師在介紹出路時，因應他們的學業成績，預計較可行的出路，讓學生有較大動機去認識不同出路。</w:t>
            </w:r>
          </w:p>
          <w:p w:rsidR="00185C38" w:rsidRPr="004C0B9F" w:rsidRDefault="00D06CA6" w:rsidP="00BC5173">
            <w:pPr>
              <w:pStyle w:val="a3"/>
              <w:numPr>
                <w:ilvl w:val="0"/>
                <w:numId w:val="11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學生對</w:t>
            </w:r>
            <w:r w:rsidR="0022550E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部份課程的認識不多，但不敢在小組內發問。小組只有很少時間介紹課程，建議導師一併介紹網上資源</w:t>
            </w:r>
            <w:proofErr w:type="gramStart"/>
            <w:r w:rsidR="001F7A4B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（</w:t>
            </w:r>
            <w:proofErr w:type="gramEnd"/>
            <w:r w:rsidR="0022550E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例如</w:t>
            </w:r>
            <w:r w:rsidR="0022550E" w:rsidRPr="004C0B9F">
              <w:rPr>
                <w:rFonts w:ascii="Times New Roman" w:eastAsiaTheme="minorEastAsia" w:hAnsi="Times New Roman"/>
                <w:szCs w:val="24"/>
              </w:rPr>
              <w:t>：</w:t>
            </w:r>
            <w:r w:rsidR="0022550E" w:rsidRPr="004C0B9F">
              <w:rPr>
                <w:rFonts w:ascii="Times New Roman" w:eastAsiaTheme="minorEastAsia" w:hAnsi="Times New Roman"/>
                <w:szCs w:val="24"/>
              </w:rPr>
              <w:t>E</w:t>
            </w:r>
            <w:r w:rsidR="0022550E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導航</w:t>
            </w:r>
            <w:proofErr w:type="gramStart"/>
            <w:r w:rsidR="001F7A4B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）</w:t>
            </w:r>
            <w:proofErr w:type="gramEnd"/>
            <w:r w:rsidR="0022550E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，以便學生在小組後自行搜尋不同課程的資料</w:t>
            </w:r>
            <w:r w:rsidR="00D740C2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。</w:t>
            </w:r>
          </w:p>
        </w:tc>
      </w:tr>
      <w:tr w:rsidR="00196F11" w:rsidRPr="004C0B9F" w:rsidTr="00D343F9">
        <w:tc>
          <w:tcPr>
            <w:tcW w:w="1980" w:type="dxa"/>
          </w:tcPr>
          <w:p w:rsidR="00095876" w:rsidRPr="004C0B9F" w:rsidRDefault="00D06CA6" w:rsidP="00BC5173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活動</w:t>
            </w: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2</w:t>
            </w: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：</w:t>
            </w:r>
          </w:p>
          <w:p w:rsidR="00D06CA6" w:rsidRPr="004C0B9F" w:rsidRDefault="00095876" w:rsidP="00BC5173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小組活動</w:t>
            </w:r>
          </w:p>
          <w:p w:rsidR="00196F11" w:rsidRPr="004C0B9F" w:rsidRDefault="00D06CA6" w:rsidP="00BC5173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「模擬放榜」</w:t>
            </w:r>
          </w:p>
        </w:tc>
        <w:tc>
          <w:tcPr>
            <w:tcW w:w="7796" w:type="dxa"/>
          </w:tcPr>
          <w:p w:rsidR="00196F11" w:rsidRPr="004C0B9F" w:rsidRDefault="00D06CA6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活動解說：</w:t>
            </w:r>
          </w:p>
          <w:p w:rsidR="0022550E" w:rsidRPr="004C0B9F" w:rsidRDefault="0022550E" w:rsidP="00BC5173">
            <w:pPr>
              <w:pStyle w:val="a3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根據不同成績，可修讀的課程亦不一樣。宜作多手準備，制定不同方案，以應對不同情況。</w:t>
            </w:r>
          </w:p>
          <w:p w:rsidR="00870035" w:rsidRPr="004C0B9F" w:rsidRDefault="0022550E" w:rsidP="00BC5173">
            <w:pPr>
              <w:pStyle w:val="a3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這成績單只是虛擬的結果，不用放在心上。</w:t>
            </w:r>
            <w:r w:rsidR="00870035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但如果希望在公開試後收到理想的成績單，可把握餘下的時光，努力讀書。</w:t>
            </w:r>
          </w:p>
          <w:p w:rsidR="00756CA1" w:rsidRPr="004C0B9F" w:rsidRDefault="00756CA1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</w:p>
          <w:p w:rsidR="00870035" w:rsidRPr="004C0B9F" w:rsidRDefault="00870035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常見情況：</w:t>
            </w:r>
          </w:p>
          <w:p w:rsidR="00870035" w:rsidRPr="004C0B9F" w:rsidRDefault="00870035" w:rsidP="00BC5173">
            <w:pPr>
              <w:pStyle w:val="a3"/>
              <w:numPr>
                <w:ilvl w:val="0"/>
                <w:numId w:val="13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如模</w:t>
            </w:r>
            <w:r w:rsidRPr="004C0B9F">
              <w:rPr>
                <w:rFonts w:ascii="Times New Roman" w:eastAsiaTheme="minorEastAsia" w:hAnsi="Times New Roman"/>
                <w:szCs w:val="24"/>
              </w:rPr>
              <w:t>擬</w:t>
            </w: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成績單的成績與學生的學業表現有很多差異，學生會較難與自</w:t>
            </w:r>
            <w:r w:rsidRPr="004C0B9F">
              <w:rPr>
                <w:rFonts w:ascii="Times New Roman" w:eastAsiaTheme="minorEastAsia" w:hAnsi="Times New Roman"/>
                <w:szCs w:val="24"/>
              </w:rPr>
              <w:t>己</w:t>
            </w: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連結及投入活動。建議導師根據</w:t>
            </w:r>
            <w:r w:rsidR="007E6868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校內有特</w:t>
            </w:r>
            <w:r w:rsidR="007E6868" w:rsidRPr="004C0B9F">
              <w:rPr>
                <w:rFonts w:ascii="Times New Roman" w:eastAsiaTheme="minorEastAsia" w:hAnsi="Times New Roman"/>
                <w:szCs w:val="24"/>
              </w:rPr>
              <w:t>殊</w:t>
            </w:r>
            <w:r w:rsidR="007E6868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學習困難</w:t>
            </w:r>
            <w:r w:rsidR="00BC5173">
              <w:rPr>
                <w:rFonts w:ascii="Times New Roman" w:eastAsiaTheme="minorEastAsia" w:hAnsi="Times New Roman" w:hint="eastAsia"/>
                <w:szCs w:val="24"/>
              </w:rPr>
              <w:t>的</w:t>
            </w: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學生的</w:t>
            </w:r>
            <w:r w:rsidR="007E6868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過往公開試表現</w:t>
            </w: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而</w:t>
            </w:r>
            <w:r w:rsidR="007E6868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設計成績單。</w:t>
            </w:r>
          </w:p>
          <w:p w:rsidR="007E6868" w:rsidRPr="004C0B9F" w:rsidRDefault="004A4A6E" w:rsidP="00BC5173">
            <w:pPr>
              <w:pStyle w:val="a3"/>
              <w:numPr>
                <w:ilvl w:val="0"/>
                <w:numId w:val="13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學生收到與自己期望差距很大的成績單時，可能出現很負面的情緒。建議導師即場疏導學生的情</w:t>
            </w:r>
            <w:r w:rsidRPr="004C0B9F">
              <w:rPr>
                <w:rFonts w:ascii="Times New Roman" w:eastAsiaTheme="minorEastAsia" w:hAnsi="Times New Roman"/>
                <w:szCs w:val="24"/>
              </w:rPr>
              <w:t>緒</w:t>
            </w: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，說明這些情</w:t>
            </w:r>
            <w:r w:rsidRPr="004C0B9F">
              <w:rPr>
                <w:rFonts w:ascii="Times New Roman" w:eastAsiaTheme="minorEastAsia" w:hAnsi="Times New Roman"/>
                <w:szCs w:val="24"/>
              </w:rPr>
              <w:t>緒</w:t>
            </w: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反映學生對自</w:t>
            </w:r>
            <w:r w:rsidRPr="004C0B9F">
              <w:rPr>
                <w:rFonts w:ascii="Times New Roman" w:eastAsiaTheme="minorEastAsia" w:hAnsi="Times New Roman"/>
                <w:szCs w:val="24"/>
              </w:rPr>
              <w:t>己</w:t>
            </w: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有要求，鼓勵學生在現實</w:t>
            </w:r>
            <w:r w:rsidR="00EE3496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中</w:t>
            </w: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繼</w:t>
            </w:r>
            <w:r w:rsidRPr="004C0B9F">
              <w:rPr>
                <w:rFonts w:ascii="Times New Roman" w:eastAsiaTheme="minorEastAsia" w:hAnsi="Times New Roman"/>
                <w:szCs w:val="24"/>
              </w:rPr>
              <w:t>續</w:t>
            </w: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努力。亦建議最少兩位</w:t>
            </w:r>
            <w:proofErr w:type="gramStart"/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導師在場</w:t>
            </w:r>
            <w:proofErr w:type="gramEnd"/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，一位可繼續帶領小組，另一位可專心關顧學生的情</w:t>
            </w:r>
            <w:r w:rsidRPr="004C0B9F">
              <w:rPr>
                <w:rFonts w:ascii="Times New Roman" w:eastAsiaTheme="minorEastAsia" w:hAnsi="Times New Roman"/>
                <w:szCs w:val="24"/>
              </w:rPr>
              <w:t>緒</w:t>
            </w: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反應。</w:t>
            </w:r>
          </w:p>
        </w:tc>
      </w:tr>
      <w:tr w:rsidR="007E6868" w:rsidRPr="004C0B9F" w:rsidTr="00D343F9">
        <w:tc>
          <w:tcPr>
            <w:tcW w:w="1980" w:type="dxa"/>
          </w:tcPr>
          <w:p w:rsidR="00095876" w:rsidRPr="004C0B9F" w:rsidRDefault="007E6868" w:rsidP="00BC5173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活動</w:t>
            </w: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3A</w:t>
            </w: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：</w:t>
            </w:r>
          </w:p>
          <w:p w:rsidR="00095876" w:rsidRPr="004C0B9F" w:rsidRDefault="007E6868" w:rsidP="00BC5173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小組活動</w:t>
            </w: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 xml:space="preserve"> </w:t>
            </w:r>
          </w:p>
          <w:p w:rsidR="007E6868" w:rsidRPr="004C0B9F" w:rsidRDefault="001F7A4B" w:rsidP="00BC5173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（</w:t>
            </w:r>
            <w:r w:rsidR="007E6868"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升學組</w:t>
            </w: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）</w:t>
            </w:r>
          </w:p>
          <w:p w:rsidR="007E6868" w:rsidRPr="004C0B9F" w:rsidRDefault="007E6868" w:rsidP="00BC5173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「升學規劃」</w:t>
            </w:r>
          </w:p>
        </w:tc>
        <w:tc>
          <w:tcPr>
            <w:tcW w:w="7796" w:type="dxa"/>
          </w:tcPr>
          <w:p w:rsidR="007E6868" w:rsidRPr="004C0B9F" w:rsidRDefault="007E6868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活動解說：</w:t>
            </w:r>
          </w:p>
          <w:p w:rsidR="00E730B4" w:rsidRPr="004C0B9F" w:rsidRDefault="001321E8" w:rsidP="00BC5173">
            <w:pPr>
              <w:pStyle w:val="a3"/>
              <w:numPr>
                <w:ilvl w:val="0"/>
                <w:numId w:val="17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升上大專院校後，學生的自</w:t>
            </w:r>
            <w:r w:rsidR="0051590A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主度會提高</w:t>
            </w:r>
            <w:r w:rsidR="00E730B4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。同時間，大專生活亦有很多可能性，學生需要為</w:t>
            </w:r>
            <w:r w:rsidR="00DE4252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自</w:t>
            </w:r>
            <w:r w:rsidR="00DE4252" w:rsidRPr="004C0B9F">
              <w:rPr>
                <w:rFonts w:ascii="Times New Roman" w:eastAsiaTheme="minorEastAsia" w:hAnsi="Times New Roman"/>
                <w:szCs w:val="24"/>
              </w:rPr>
              <w:t>己</w:t>
            </w:r>
            <w:r w:rsidR="00DE4252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作很多決定。</w:t>
            </w:r>
          </w:p>
          <w:p w:rsidR="007E6868" w:rsidRPr="004C0B9F" w:rsidRDefault="00290A63" w:rsidP="00BC5173">
            <w:pPr>
              <w:pStyle w:val="a3"/>
              <w:numPr>
                <w:ilvl w:val="0"/>
                <w:numId w:val="17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學生可記著今天自己對未來的想像，可待自己升上大專後再自我檢視</w:t>
            </w:r>
            <w:r w:rsidR="00E730B4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。</w:t>
            </w:r>
          </w:p>
          <w:p w:rsidR="00756CA1" w:rsidRPr="004C0B9F" w:rsidRDefault="00756CA1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  <w:p w:rsidR="00756CA1" w:rsidRPr="004C0B9F" w:rsidRDefault="00756CA1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常見情況：</w:t>
            </w:r>
          </w:p>
          <w:p w:rsidR="00756CA1" w:rsidRPr="004C0B9F" w:rsidRDefault="00756CA1" w:rsidP="00BC5173">
            <w:pPr>
              <w:pStyle w:val="a3"/>
              <w:numPr>
                <w:ilvl w:val="0"/>
                <w:numId w:val="18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部份學生甚少填寫正式申請表的經驗，故此在填寫表格時會遇到困難。例如：學生不懂得填寫中文電碼及英文地址。加上</w:t>
            </w:r>
            <w:r w:rsidR="00BC5173">
              <w:rPr>
                <w:rFonts w:ascii="Times New Roman" w:eastAsiaTheme="minorEastAsia" w:hAnsi="Times New Roman" w:hint="eastAsia"/>
                <w:szCs w:val="24"/>
              </w:rPr>
              <w:t>有</w:t>
            </w: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特殊學習困難的學生普</w:t>
            </w:r>
            <w:r w:rsidRPr="004C0B9F">
              <w:rPr>
                <w:rFonts w:ascii="Times New Roman" w:eastAsiaTheme="minorEastAsia" w:hAnsi="Times New Roman"/>
                <w:szCs w:val="24"/>
              </w:rPr>
              <w:t>遍</w:t>
            </w: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處理文字需時。建議導師預留較多時間，解答學生疑難，並讓學生填妥表格。</w:t>
            </w:r>
          </w:p>
          <w:p w:rsidR="00756CA1" w:rsidRPr="004C0B9F" w:rsidRDefault="00756CA1" w:rsidP="00BC5173">
            <w:pPr>
              <w:pStyle w:val="a3"/>
              <w:numPr>
                <w:ilvl w:val="0"/>
                <w:numId w:val="18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部份學生詢問導師在填寫過往經驗時可否編作故事。建議導師作解說，拆解學生的迷思，讓學生知道如果編作經驗，屬誠信及道德問</w:t>
            </w:r>
            <w:r w:rsidRPr="004C0B9F">
              <w:rPr>
                <w:rFonts w:ascii="Times New Roman" w:eastAsiaTheme="minorEastAsia" w:hAnsi="Times New Roman"/>
                <w:szCs w:val="24"/>
              </w:rPr>
              <w:t>題</w:t>
            </w: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，而</w:t>
            </w:r>
            <w:r w:rsidRPr="004C0B9F">
              <w:rPr>
                <w:rFonts w:ascii="Times New Roman" w:eastAsiaTheme="minorEastAsia" w:hAnsi="Times New Roman"/>
                <w:szCs w:val="24"/>
              </w:rPr>
              <w:t>且</w:t>
            </w: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當被問及經驗時，會讓面試官揭穿。</w:t>
            </w:r>
          </w:p>
          <w:p w:rsidR="00185C38" w:rsidRPr="004C0B9F" w:rsidRDefault="00185C38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</w:p>
          <w:p w:rsidR="00185C38" w:rsidRPr="004C0B9F" w:rsidRDefault="00185C38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b/>
                <w:szCs w:val="24"/>
              </w:rPr>
            </w:pP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活動照片：</w:t>
            </w:r>
          </w:p>
          <w:p w:rsidR="00185C38" w:rsidRPr="004C0B9F" w:rsidRDefault="00185C38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4C0B9F">
              <w:rPr>
                <w:rFonts w:ascii="Times New Roman" w:eastAsiaTheme="minorEastAsia" w:hAnsi="Times New Roman"/>
                <w:noProof/>
                <w:szCs w:val="24"/>
              </w:rPr>
              <w:drawing>
                <wp:inline distT="0" distB="0" distL="0" distR="0">
                  <wp:extent cx="3600000" cy="2384029"/>
                  <wp:effectExtent l="0" t="0" r="635" b="0"/>
                  <wp:docPr id="1" name="圖片 1" descr="S:\EDB SpLD Project\EDB Manual (Meeting 3.1.2018)\活出豐盛計劃資源套\單元一：學生培訓篇\第二章：小組培訓_第六節_升學及就業\IMG_03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EDB SpLD Project\EDB Manual (Meeting 3.1.2018)\活出豐盛計劃資源套\單元一：學生培訓篇\第二章：小組培訓_第六節_升學及就業\IMG_03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384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C38" w:rsidRPr="004C0B9F" w:rsidRDefault="00185C38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圖：</w:t>
            </w:r>
            <w:r w:rsidR="002C6456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在</w:t>
            </w:r>
            <w:r w:rsidR="002C6456" w:rsidRPr="004C0B9F">
              <w:rPr>
                <w:rFonts w:ascii="Times New Roman" w:eastAsiaTheme="minorEastAsia" w:hAnsi="Times New Roman"/>
                <w:szCs w:val="24"/>
              </w:rPr>
              <w:t>模擬放榜中獲得成</w:t>
            </w:r>
            <w:r w:rsidR="002C6456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績單，學生</w:t>
            </w:r>
            <w:r w:rsidR="00E44DE0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根據成績和興趣考慮申請哪個科目，然後</w:t>
            </w:r>
            <w:r w:rsidRPr="004C0B9F">
              <w:rPr>
                <w:rFonts w:ascii="Times New Roman" w:eastAsiaTheme="minorEastAsia" w:hAnsi="Times New Roman"/>
                <w:szCs w:val="24"/>
              </w:rPr>
              <w:t>填寫入學申請表</w:t>
            </w:r>
          </w:p>
        </w:tc>
      </w:tr>
      <w:tr w:rsidR="00196F11" w:rsidRPr="004C0B9F" w:rsidTr="00D343F9">
        <w:tc>
          <w:tcPr>
            <w:tcW w:w="1980" w:type="dxa"/>
          </w:tcPr>
          <w:p w:rsidR="00095876" w:rsidRPr="004C0B9F" w:rsidRDefault="007E6868" w:rsidP="00BC5173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活動</w:t>
            </w: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3B</w:t>
            </w: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：</w:t>
            </w:r>
          </w:p>
          <w:p w:rsidR="00095876" w:rsidRPr="004C0B9F" w:rsidRDefault="007E6868" w:rsidP="00BC5173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小組活動</w:t>
            </w: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 xml:space="preserve"> </w:t>
            </w:r>
          </w:p>
          <w:p w:rsidR="007E6868" w:rsidRPr="004C0B9F" w:rsidRDefault="001F7A4B" w:rsidP="00BC5173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（</w:t>
            </w:r>
            <w:r w:rsidR="007E6868"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就業組</w:t>
            </w: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）</w:t>
            </w:r>
          </w:p>
          <w:p w:rsidR="007E6868" w:rsidRPr="004C0B9F" w:rsidRDefault="007E6868" w:rsidP="00BC5173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「就業過三關」</w:t>
            </w:r>
          </w:p>
          <w:p w:rsidR="00196F11" w:rsidRPr="004C0B9F" w:rsidRDefault="00196F11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7796" w:type="dxa"/>
          </w:tcPr>
          <w:p w:rsidR="007E6868" w:rsidRPr="004C0B9F" w:rsidRDefault="007E6868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活動解說：</w:t>
            </w:r>
          </w:p>
          <w:p w:rsidR="00196F11" w:rsidRPr="004C0B9F" w:rsidRDefault="00270828" w:rsidP="00BC5173">
            <w:pPr>
              <w:pStyle w:val="a3"/>
              <w:numPr>
                <w:ilvl w:val="0"/>
                <w:numId w:val="15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現實工作世界中，面試是重要的一環。僱主第一眼的印象</w:t>
            </w:r>
            <w:r w:rsidR="00EE3496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以及面試表現大大</w:t>
            </w: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影響你是否</w:t>
            </w:r>
            <w:proofErr w:type="gramStart"/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被取錄的</w:t>
            </w:r>
            <w:proofErr w:type="gramEnd"/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機會。故此，面試技巧</w:t>
            </w:r>
            <w:r w:rsidR="00EE3496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非常重要。</w:t>
            </w:r>
          </w:p>
          <w:p w:rsidR="00270828" w:rsidRPr="004C0B9F" w:rsidRDefault="00270828" w:rsidP="00BC5173">
            <w:pPr>
              <w:pStyle w:val="a3"/>
              <w:numPr>
                <w:ilvl w:val="0"/>
                <w:numId w:val="15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過往在小組內，導師與學生檢視自</w:t>
            </w:r>
            <w:r w:rsidR="00EE3496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己的興趣、能力及價值觀。我們從招聘廣告可以認識到，真實的就業世界存在</w:t>
            </w: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有很多限制，難以找到一份工作完全滿足自己理想的條件。學生需作取捨。</w:t>
            </w:r>
          </w:p>
          <w:p w:rsidR="0051590A" w:rsidRPr="004C0B9F" w:rsidRDefault="0051590A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</w:p>
          <w:p w:rsidR="007E6868" w:rsidRPr="004C0B9F" w:rsidRDefault="007E6868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常見情況：</w:t>
            </w:r>
          </w:p>
          <w:p w:rsidR="007E6868" w:rsidRPr="004C0B9F" w:rsidRDefault="001A4FEE" w:rsidP="00BC5173">
            <w:pPr>
              <w:pStyle w:val="a3"/>
              <w:numPr>
                <w:ilvl w:val="0"/>
                <w:numId w:val="16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如職業空缺大多要求高學歷，學生可能會感到挫敗，而不參與活動。</w:t>
            </w:r>
            <w:r w:rsidR="007E6868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建議</w:t>
            </w: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導師在選</w:t>
            </w:r>
            <w:r w:rsidRPr="004C0B9F">
              <w:rPr>
                <w:rFonts w:ascii="Times New Roman" w:eastAsiaTheme="minorEastAsia" w:hAnsi="Times New Roman"/>
                <w:szCs w:val="24"/>
              </w:rPr>
              <w:t>擇</w:t>
            </w: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職業空缺時，包含不同學歷要求的工作，並貼近學生的學業表現，讓學生更有動力選</w:t>
            </w:r>
            <w:r w:rsidRPr="004C0B9F">
              <w:rPr>
                <w:rFonts w:ascii="Times New Roman" w:eastAsiaTheme="minorEastAsia" w:hAnsi="Times New Roman"/>
                <w:szCs w:val="24"/>
              </w:rPr>
              <w:t>擇</w:t>
            </w: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工作，亦能讓學生認識真實</w:t>
            </w:r>
            <w:r w:rsidR="00EE3496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的就業世界</w:t>
            </w: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。</w:t>
            </w:r>
          </w:p>
          <w:p w:rsidR="007E6868" w:rsidRPr="004C0B9F" w:rsidRDefault="001A4FEE" w:rsidP="00BC5173">
            <w:pPr>
              <w:pStyle w:val="a3"/>
              <w:numPr>
                <w:ilvl w:val="0"/>
                <w:numId w:val="16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學生甚少面試訓練，故此普遍不掌握面試技巧</w:t>
            </w:r>
            <w:r w:rsidR="00D740C2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。導師可以在進行模擬面試前</w:t>
            </w:r>
            <w:r w:rsidR="00EE3496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先</w:t>
            </w:r>
            <w:r w:rsidR="00D740C2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簡介部份面試技巧，讓學生更有信心面對模擬面試。</w:t>
            </w:r>
          </w:p>
          <w:p w:rsidR="0051590A" w:rsidRPr="004C0B9F" w:rsidRDefault="0051590A" w:rsidP="00BC5173">
            <w:pPr>
              <w:pStyle w:val="a3"/>
              <w:numPr>
                <w:ilvl w:val="0"/>
                <w:numId w:val="16"/>
              </w:numPr>
              <w:spacing w:line="276" w:lineRule="auto"/>
              <w:ind w:leftChars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如面試官為導師，學生未必會</w:t>
            </w:r>
            <w:r w:rsidR="00290A63"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認真看待面試。建議導師邀請成長嚮導或其他導師擔任面試官，讓學生</w:t>
            </w: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更投入參與活動。</w:t>
            </w:r>
          </w:p>
          <w:p w:rsidR="00185C38" w:rsidRPr="004C0B9F" w:rsidRDefault="00185C38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</w:p>
          <w:p w:rsidR="00185C38" w:rsidRPr="004C0B9F" w:rsidRDefault="00185C38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b/>
                <w:szCs w:val="24"/>
              </w:rPr>
            </w:pPr>
            <w:r w:rsidRPr="004C0B9F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活動照片：</w:t>
            </w:r>
          </w:p>
          <w:p w:rsidR="00185C38" w:rsidRPr="004C0B9F" w:rsidRDefault="00185C38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4C0B9F">
              <w:rPr>
                <w:rFonts w:ascii="Times New Roman" w:eastAsiaTheme="minorEastAsia" w:hAnsi="Times New Roman"/>
                <w:noProof/>
                <w:szCs w:val="24"/>
              </w:rPr>
              <w:drawing>
                <wp:inline distT="0" distB="0" distL="0" distR="0">
                  <wp:extent cx="3600000" cy="2698400"/>
                  <wp:effectExtent l="0" t="0" r="635" b="6985"/>
                  <wp:docPr id="2" name="圖片 2" descr="S:\EDB SpLD Project\EDB Manual (Meeting 3.1.2018)\活出豐盛計劃資源套\單元一：學生培訓篇\第二章：小組培訓_第六節_升學及就業\IMG_76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EDB SpLD Project\EDB Manual (Meeting 3.1.2018)\活出豐盛計劃資源套\單元一：學生培訓篇\第二章：小組培訓_第六節_升學及就業\IMG_76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69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C38" w:rsidRPr="004C0B9F" w:rsidRDefault="00185C38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圖：在黑板貼上不同職業空缺</w:t>
            </w:r>
          </w:p>
          <w:p w:rsidR="00185C38" w:rsidRPr="004C0B9F" w:rsidRDefault="00185C38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</w:p>
          <w:p w:rsidR="00185C38" w:rsidRPr="004C0B9F" w:rsidRDefault="00185C38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4C0B9F">
              <w:rPr>
                <w:rFonts w:ascii="Times New Roman" w:eastAsiaTheme="minorEastAsia" w:hAnsi="Times New Roman"/>
                <w:noProof/>
                <w:szCs w:val="24"/>
              </w:rPr>
              <w:drawing>
                <wp:inline distT="0" distB="0" distL="0" distR="0">
                  <wp:extent cx="3600000" cy="4282092"/>
                  <wp:effectExtent l="0" t="0" r="635" b="4445"/>
                  <wp:docPr id="3" name="圖片 3" descr="S:\EDB SpLD Project\EDB Manual (Meeting 3.1.2018)\活出豐盛計劃資源套\單元一：學生培訓篇\第二章：小組培訓_第六節_升學及就業\IMG_6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:\EDB SpLD Project\EDB Manual (Meeting 3.1.2018)\活出豐盛計劃資源套\單元一：學生培訓篇\第二章：小組培訓_第六節_升學及就業\IMG_6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4282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C38" w:rsidRPr="004C0B9F" w:rsidRDefault="00185C38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圖：學生可尋找合適自己的工作，按其職位填寫申請表，準備面試</w:t>
            </w:r>
          </w:p>
          <w:p w:rsidR="00185C38" w:rsidRPr="004C0B9F" w:rsidRDefault="00185C38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  <w:p w:rsidR="00185C38" w:rsidRPr="004C0B9F" w:rsidRDefault="00185C38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4C0B9F">
              <w:rPr>
                <w:rFonts w:ascii="Times New Roman" w:eastAsiaTheme="minorEastAsia" w:hAnsi="Times New Roman"/>
                <w:b/>
                <w:noProof/>
                <w:szCs w:val="24"/>
              </w:rPr>
              <w:drawing>
                <wp:inline distT="0" distB="0" distL="0" distR="0" wp14:anchorId="1FEC8EA8" wp14:editId="5129899D">
                  <wp:extent cx="3600000" cy="2700496"/>
                  <wp:effectExtent l="0" t="0" r="635" b="5080"/>
                  <wp:docPr id="4" name="圖片 4" descr="S:\EDB SpLD Project\EDB Manual (Meeting 3.1.2018)\活出豐盛計劃資源套\單元一：學生培訓篇\第二章：小組培訓_第六節_升學及就業\IMG_0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:\EDB SpLD Project\EDB Manual (Meeting 3.1.2018)\活出豐盛計劃資源套\單元一：學生培訓篇\第二章：小組培訓_第六節_升學及就業\IMG_0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700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C38" w:rsidRPr="004C0B9F" w:rsidRDefault="00185C38" w:rsidP="00BC5173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4C0B9F">
              <w:rPr>
                <w:rFonts w:ascii="Times New Roman" w:eastAsiaTheme="minorEastAsia" w:hAnsi="Times New Roman"/>
                <w:szCs w:val="24"/>
                <w:lang w:eastAsia="zh-HK"/>
              </w:rPr>
              <w:t>圖：進行面試前簡介</w:t>
            </w:r>
          </w:p>
        </w:tc>
      </w:tr>
    </w:tbl>
    <w:p w:rsidR="00756CA1" w:rsidRPr="004C0B9F" w:rsidRDefault="00756CA1" w:rsidP="00BE5A8D">
      <w:pPr>
        <w:spacing w:line="276" w:lineRule="auto"/>
        <w:rPr>
          <w:rFonts w:ascii="Times New Roman" w:eastAsiaTheme="minorEastAsia" w:hAnsi="Times New Roman"/>
          <w:szCs w:val="24"/>
        </w:rPr>
      </w:pPr>
    </w:p>
    <w:p w:rsidR="00B32631" w:rsidRPr="004C0B9F" w:rsidRDefault="0019648A" w:rsidP="00BC5173">
      <w:pPr>
        <w:pStyle w:val="1"/>
        <w:keepNext/>
        <w:keepLines/>
        <w:pBdr>
          <w:bottom w:val="single" w:sz="4" w:space="2" w:color="ED7D31" w:themeColor="accent2"/>
        </w:pBdr>
        <w:spacing w:before="240" w:beforeAutospacing="0" w:after="120" w:afterAutospacing="0" w:line="276" w:lineRule="auto"/>
        <w:jc w:val="both"/>
        <w:rPr>
          <w:rFonts w:ascii="Times New Roman" w:eastAsiaTheme="minorEastAsia" w:hAnsi="Times New Roman" w:cs="Times New Roman"/>
          <w:b w:val="0"/>
          <w:bCs w:val="0"/>
          <w:color w:val="0D0D0D" w:themeColor="text1" w:themeTint="F2"/>
          <w:kern w:val="0"/>
          <w:sz w:val="24"/>
          <w:szCs w:val="40"/>
          <w:lang w:eastAsia="zh-HK"/>
        </w:rPr>
      </w:pPr>
      <w:r w:rsidRPr="004C0B9F">
        <w:rPr>
          <w:rFonts w:ascii="Times New Roman" w:eastAsiaTheme="minorEastAsia" w:hAnsi="Times New Roman" w:cs="Times New Roman"/>
          <w:b w:val="0"/>
          <w:bCs w:val="0"/>
          <w:color w:val="0D0D0D" w:themeColor="text1" w:themeTint="F2"/>
          <w:kern w:val="0"/>
          <w:sz w:val="24"/>
          <w:szCs w:val="40"/>
          <w:lang w:eastAsia="zh-HK"/>
        </w:rPr>
        <w:t>附件</w:t>
      </w:r>
    </w:p>
    <w:p w:rsidR="00B32631" w:rsidRPr="004C0B9F" w:rsidRDefault="003E4DF2" w:rsidP="00BC5173">
      <w:pPr>
        <w:pStyle w:val="a3"/>
        <w:numPr>
          <w:ilvl w:val="0"/>
          <w:numId w:val="28"/>
        </w:numPr>
        <w:spacing w:before="180" w:after="180" w:line="276" w:lineRule="auto"/>
        <w:ind w:leftChars="0"/>
        <w:jc w:val="both"/>
        <w:rPr>
          <w:rFonts w:ascii="Times New Roman" w:eastAsiaTheme="minorEastAsia" w:hAnsi="Times New Roman"/>
          <w:szCs w:val="24"/>
          <w:lang w:eastAsia="zh-HK"/>
        </w:rPr>
      </w:pPr>
      <w:r w:rsidRPr="004C0B9F">
        <w:rPr>
          <w:rFonts w:ascii="Times New Roman" w:eastAsiaTheme="minorEastAsia" w:hAnsi="Times New Roman"/>
          <w:szCs w:val="24"/>
          <w:lang w:eastAsia="zh-HK"/>
        </w:rPr>
        <w:t>附件</w:t>
      </w:r>
      <w:r w:rsidRPr="004C0B9F">
        <w:rPr>
          <w:rFonts w:ascii="Times New Roman" w:eastAsiaTheme="minorEastAsia" w:hAnsi="Times New Roman"/>
          <w:szCs w:val="24"/>
          <w:lang w:eastAsia="zh-HK"/>
        </w:rPr>
        <w:t>6.1</w:t>
      </w:r>
      <w:r w:rsidRPr="004C0B9F">
        <w:rPr>
          <w:rFonts w:ascii="Times New Roman" w:eastAsiaTheme="minorEastAsia" w:hAnsi="Times New Roman"/>
          <w:szCs w:val="24"/>
          <w:lang w:eastAsia="zh-HK"/>
        </w:rPr>
        <w:t>：投影片</w:t>
      </w:r>
      <w:r w:rsidRPr="004C0B9F">
        <w:rPr>
          <w:rFonts w:ascii="Times New Roman" w:eastAsiaTheme="minorEastAsia" w:hAnsi="Times New Roman"/>
          <w:szCs w:val="24"/>
          <w:lang w:eastAsia="zh-HK"/>
        </w:rPr>
        <w:t>_</w:t>
      </w:r>
      <w:r w:rsidRPr="004C0B9F">
        <w:rPr>
          <w:rFonts w:ascii="Times New Roman" w:eastAsiaTheme="minorEastAsia" w:hAnsi="Times New Roman"/>
          <w:szCs w:val="24"/>
          <w:lang w:eastAsia="zh-HK"/>
        </w:rPr>
        <w:t>多元出路</w:t>
      </w:r>
    </w:p>
    <w:p w:rsidR="00B32631" w:rsidRPr="004C0B9F" w:rsidRDefault="00B32631" w:rsidP="00BC5173">
      <w:pPr>
        <w:pStyle w:val="a3"/>
        <w:numPr>
          <w:ilvl w:val="0"/>
          <w:numId w:val="28"/>
        </w:numPr>
        <w:spacing w:before="180" w:after="180" w:line="276" w:lineRule="auto"/>
        <w:ind w:leftChars="0"/>
        <w:jc w:val="both"/>
        <w:rPr>
          <w:rFonts w:ascii="Times New Roman" w:eastAsiaTheme="minorEastAsia" w:hAnsi="Times New Roman"/>
          <w:szCs w:val="24"/>
          <w:lang w:eastAsia="zh-HK"/>
        </w:rPr>
      </w:pPr>
      <w:r w:rsidRPr="004C0B9F">
        <w:rPr>
          <w:rFonts w:ascii="Times New Roman" w:eastAsiaTheme="minorEastAsia" w:hAnsi="Times New Roman"/>
          <w:szCs w:val="24"/>
          <w:lang w:eastAsia="zh-HK"/>
        </w:rPr>
        <w:t>附件</w:t>
      </w:r>
      <w:r w:rsidRPr="004C0B9F">
        <w:rPr>
          <w:rFonts w:ascii="Times New Roman" w:eastAsiaTheme="minorEastAsia" w:hAnsi="Times New Roman"/>
          <w:szCs w:val="24"/>
          <w:lang w:eastAsia="zh-HK"/>
        </w:rPr>
        <w:t>6.2</w:t>
      </w:r>
      <w:r w:rsidRPr="004C0B9F">
        <w:rPr>
          <w:rFonts w:ascii="Times New Roman" w:eastAsiaTheme="minorEastAsia" w:hAnsi="Times New Roman"/>
          <w:szCs w:val="24"/>
          <w:lang w:eastAsia="zh-HK"/>
        </w:rPr>
        <w:t>：模擬成績單</w:t>
      </w:r>
    </w:p>
    <w:p w:rsidR="00B32631" w:rsidRPr="004C0B9F" w:rsidRDefault="00B32631" w:rsidP="00BC5173">
      <w:pPr>
        <w:pStyle w:val="a3"/>
        <w:numPr>
          <w:ilvl w:val="0"/>
          <w:numId w:val="28"/>
        </w:numPr>
        <w:spacing w:before="180" w:after="180" w:line="276" w:lineRule="auto"/>
        <w:ind w:leftChars="0"/>
        <w:jc w:val="both"/>
        <w:rPr>
          <w:rFonts w:ascii="Times New Roman" w:eastAsiaTheme="minorEastAsia" w:hAnsi="Times New Roman"/>
          <w:szCs w:val="24"/>
          <w:lang w:eastAsia="zh-HK"/>
        </w:rPr>
      </w:pPr>
      <w:r w:rsidRPr="004C0B9F">
        <w:rPr>
          <w:rFonts w:ascii="Times New Roman" w:eastAsiaTheme="minorEastAsia" w:hAnsi="Times New Roman"/>
          <w:szCs w:val="24"/>
          <w:lang w:eastAsia="zh-HK"/>
        </w:rPr>
        <w:t>附件</w:t>
      </w:r>
      <w:r w:rsidRPr="004C0B9F">
        <w:rPr>
          <w:rFonts w:ascii="Times New Roman" w:eastAsiaTheme="minorEastAsia" w:hAnsi="Times New Roman"/>
          <w:szCs w:val="24"/>
          <w:lang w:eastAsia="zh-HK"/>
        </w:rPr>
        <w:t>6.3</w:t>
      </w:r>
      <w:r w:rsidRPr="004C0B9F">
        <w:rPr>
          <w:rFonts w:ascii="Times New Roman" w:eastAsiaTheme="minorEastAsia" w:hAnsi="Times New Roman"/>
          <w:szCs w:val="24"/>
          <w:lang w:eastAsia="zh-HK"/>
        </w:rPr>
        <w:t>：模擬選科表</w:t>
      </w:r>
    </w:p>
    <w:p w:rsidR="00B32631" w:rsidRPr="004C0B9F" w:rsidRDefault="00B32631" w:rsidP="00BC5173">
      <w:pPr>
        <w:pStyle w:val="a3"/>
        <w:numPr>
          <w:ilvl w:val="0"/>
          <w:numId w:val="28"/>
        </w:numPr>
        <w:spacing w:before="180" w:after="180" w:line="276" w:lineRule="auto"/>
        <w:ind w:leftChars="0"/>
        <w:jc w:val="both"/>
        <w:rPr>
          <w:rFonts w:ascii="Times New Roman" w:eastAsiaTheme="minorEastAsia" w:hAnsi="Times New Roman"/>
          <w:szCs w:val="24"/>
          <w:lang w:eastAsia="zh-HK"/>
        </w:rPr>
      </w:pPr>
      <w:r w:rsidRPr="004C0B9F">
        <w:rPr>
          <w:rFonts w:ascii="Times New Roman" w:eastAsiaTheme="minorEastAsia" w:hAnsi="Times New Roman"/>
          <w:szCs w:val="24"/>
          <w:lang w:eastAsia="zh-HK"/>
        </w:rPr>
        <w:t>附件</w:t>
      </w:r>
      <w:r w:rsidRPr="004C0B9F">
        <w:rPr>
          <w:rFonts w:ascii="Times New Roman" w:eastAsiaTheme="minorEastAsia" w:hAnsi="Times New Roman"/>
          <w:szCs w:val="24"/>
          <w:lang w:eastAsia="zh-HK"/>
        </w:rPr>
        <w:t>6.4</w:t>
      </w:r>
      <w:r w:rsidRPr="004C0B9F">
        <w:rPr>
          <w:rFonts w:ascii="Times New Roman" w:eastAsiaTheme="minorEastAsia" w:hAnsi="Times New Roman"/>
          <w:szCs w:val="24"/>
          <w:lang w:eastAsia="zh-HK"/>
        </w:rPr>
        <w:t>：</w:t>
      </w:r>
      <w:proofErr w:type="gramStart"/>
      <w:r w:rsidRPr="004C0B9F">
        <w:rPr>
          <w:rFonts w:ascii="Times New Roman" w:eastAsiaTheme="minorEastAsia" w:hAnsi="Times New Roman"/>
          <w:szCs w:val="24"/>
          <w:lang w:eastAsia="zh-HK"/>
        </w:rPr>
        <w:t>取錄</w:t>
      </w:r>
      <w:proofErr w:type="gramEnd"/>
      <w:r w:rsidRPr="004C0B9F">
        <w:rPr>
          <w:rFonts w:ascii="Times New Roman" w:eastAsiaTheme="minorEastAsia" w:hAnsi="Times New Roman"/>
          <w:szCs w:val="24"/>
          <w:lang w:eastAsia="zh-HK"/>
        </w:rPr>
        <w:t>／</w:t>
      </w:r>
      <w:proofErr w:type="gramStart"/>
      <w:r w:rsidRPr="004C0B9F">
        <w:rPr>
          <w:rFonts w:ascii="Times New Roman" w:eastAsiaTheme="minorEastAsia" w:hAnsi="Times New Roman"/>
          <w:szCs w:val="24"/>
          <w:lang w:eastAsia="zh-HK"/>
        </w:rPr>
        <w:t>不取錄卡</w:t>
      </w:r>
      <w:proofErr w:type="gramEnd"/>
    </w:p>
    <w:p w:rsidR="00B32631" w:rsidRPr="004C0B9F" w:rsidRDefault="00B32631" w:rsidP="00BC5173">
      <w:pPr>
        <w:pStyle w:val="a3"/>
        <w:numPr>
          <w:ilvl w:val="0"/>
          <w:numId w:val="28"/>
        </w:numPr>
        <w:spacing w:before="180" w:after="180" w:line="276" w:lineRule="auto"/>
        <w:ind w:leftChars="0"/>
        <w:jc w:val="both"/>
        <w:rPr>
          <w:rFonts w:ascii="Times New Roman" w:eastAsiaTheme="minorEastAsia" w:hAnsi="Times New Roman"/>
          <w:szCs w:val="24"/>
          <w:lang w:eastAsia="zh-HK"/>
        </w:rPr>
      </w:pPr>
      <w:r w:rsidRPr="004C0B9F">
        <w:rPr>
          <w:rFonts w:ascii="Times New Roman" w:eastAsiaTheme="minorEastAsia" w:hAnsi="Times New Roman"/>
          <w:szCs w:val="24"/>
          <w:lang w:eastAsia="zh-HK"/>
        </w:rPr>
        <w:t>附件</w:t>
      </w:r>
      <w:r w:rsidRPr="004C0B9F">
        <w:rPr>
          <w:rFonts w:ascii="Times New Roman" w:eastAsiaTheme="minorEastAsia" w:hAnsi="Times New Roman"/>
          <w:szCs w:val="24"/>
          <w:lang w:eastAsia="zh-HK"/>
        </w:rPr>
        <w:t>6.5</w:t>
      </w:r>
      <w:r w:rsidRPr="004C0B9F">
        <w:rPr>
          <w:rFonts w:ascii="Times New Roman" w:eastAsiaTheme="minorEastAsia" w:hAnsi="Times New Roman"/>
          <w:szCs w:val="24"/>
          <w:lang w:eastAsia="zh-HK"/>
        </w:rPr>
        <w:t>：職位申請表</w:t>
      </w:r>
    </w:p>
    <w:p w:rsidR="00B32631" w:rsidRPr="004C0B9F" w:rsidRDefault="003E4DF2" w:rsidP="00BC5173">
      <w:pPr>
        <w:pStyle w:val="a3"/>
        <w:numPr>
          <w:ilvl w:val="0"/>
          <w:numId w:val="28"/>
        </w:numPr>
        <w:spacing w:before="180" w:after="180" w:line="276" w:lineRule="auto"/>
        <w:ind w:leftChars="0"/>
        <w:jc w:val="both"/>
        <w:rPr>
          <w:rFonts w:ascii="Times New Roman" w:eastAsiaTheme="minorEastAsia" w:hAnsi="Times New Roman"/>
          <w:szCs w:val="24"/>
          <w:lang w:eastAsia="zh-HK"/>
        </w:rPr>
      </w:pPr>
      <w:r w:rsidRPr="004C0B9F">
        <w:rPr>
          <w:rFonts w:ascii="Times New Roman" w:eastAsiaTheme="minorEastAsia" w:hAnsi="Times New Roman"/>
          <w:szCs w:val="24"/>
          <w:lang w:eastAsia="zh-HK"/>
        </w:rPr>
        <w:t>附件</w:t>
      </w:r>
      <w:r w:rsidRPr="004C0B9F">
        <w:rPr>
          <w:rFonts w:ascii="Times New Roman" w:eastAsiaTheme="minorEastAsia" w:hAnsi="Times New Roman"/>
          <w:szCs w:val="24"/>
          <w:lang w:eastAsia="zh-HK"/>
        </w:rPr>
        <w:t>6.6</w:t>
      </w:r>
      <w:r w:rsidRPr="004C0B9F">
        <w:rPr>
          <w:rFonts w:ascii="Times New Roman" w:eastAsiaTheme="minorEastAsia" w:hAnsi="Times New Roman"/>
          <w:szCs w:val="24"/>
          <w:lang w:eastAsia="zh-HK"/>
        </w:rPr>
        <w:t>：投影片</w:t>
      </w:r>
      <w:r w:rsidRPr="004C0B9F">
        <w:rPr>
          <w:rFonts w:ascii="Times New Roman" w:eastAsiaTheme="minorEastAsia" w:hAnsi="Times New Roman"/>
          <w:szCs w:val="24"/>
          <w:lang w:eastAsia="zh-HK"/>
        </w:rPr>
        <w:t>_</w:t>
      </w:r>
      <w:r w:rsidRPr="004C0B9F">
        <w:rPr>
          <w:rFonts w:ascii="Times New Roman" w:eastAsiaTheme="minorEastAsia" w:hAnsi="Times New Roman"/>
          <w:szCs w:val="24"/>
          <w:lang w:eastAsia="zh-HK"/>
        </w:rPr>
        <w:t>面試技巧</w:t>
      </w:r>
    </w:p>
    <w:p w:rsidR="00804061" w:rsidRPr="004C0B9F" w:rsidRDefault="00804061" w:rsidP="00BE5A8D">
      <w:pPr>
        <w:widowControl/>
        <w:spacing w:line="276" w:lineRule="auto"/>
        <w:rPr>
          <w:rFonts w:ascii="Times New Roman" w:eastAsiaTheme="minorEastAsia" w:hAnsi="Times New Roman"/>
          <w:szCs w:val="24"/>
        </w:rPr>
      </w:pPr>
    </w:p>
    <w:sectPr w:rsidR="00804061" w:rsidRPr="004C0B9F" w:rsidSect="00FB43EB">
      <w:headerReference w:type="default" r:id="rId11"/>
      <w:footerReference w:type="default" r:id="rId12"/>
      <w:pgSz w:w="11906" w:h="16838"/>
      <w:pgMar w:top="1440" w:right="1077" w:bottom="1440" w:left="1077" w:header="851" w:footer="7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AD6" w:rsidRDefault="00F44AD6" w:rsidP="00732E77">
      <w:r>
        <w:separator/>
      </w:r>
    </w:p>
  </w:endnote>
  <w:endnote w:type="continuationSeparator" w:id="0">
    <w:p w:rsidR="00F44AD6" w:rsidRDefault="00F44AD6" w:rsidP="0073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8394189"/>
      <w:docPartObj>
        <w:docPartGallery w:val="Page Numbers (Bottom of Page)"/>
        <w:docPartUnique/>
      </w:docPartObj>
    </w:sdtPr>
    <w:sdtEndPr/>
    <w:sdtContent>
      <w:p w:rsidR="00FB43EB" w:rsidRDefault="00FB43E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595" w:rsidRPr="00276595">
          <w:rPr>
            <w:noProof/>
            <w:lang w:val="zh-TW"/>
          </w:rPr>
          <w:t>7</w:t>
        </w:r>
        <w:r>
          <w:fldChar w:fldCharType="end"/>
        </w:r>
      </w:p>
    </w:sdtContent>
  </w:sdt>
  <w:p w:rsidR="00FB43EB" w:rsidRDefault="00FB43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AD6" w:rsidRDefault="00F44AD6" w:rsidP="00732E77">
      <w:r>
        <w:separator/>
      </w:r>
    </w:p>
  </w:footnote>
  <w:footnote w:type="continuationSeparator" w:id="0">
    <w:p w:rsidR="00F44AD6" w:rsidRDefault="00F44AD6" w:rsidP="00732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31" w:rsidRDefault="00922431" w:rsidP="00922431">
    <w:pPr>
      <w:pStyle w:val="a5"/>
      <w:rPr>
        <w:lang w:eastAsia="zh-HK"/>
      </w:rPr>
    </w:pPr>
    <w:r w:rsidRPr="007F4676">
      <w:rPr>
        <w:rFonts w:hint="eastAsia"/>
      </w:rPr>
      <w:t>單元</w:t>
    </w:r>
    <w:proofErr w:type="gramStart"/>
    <w:r w:rsidRPr="007F4676">
      <w:rPr>
        <w:rFonts w:hint="eastAsia"/>
      </w:rPr>
      <w:t>一︰</w:t>
    </w:r>
    <w:proofErr w:type="gramEnd"/>
    <w:r w:rsidRPr="007F4676">
      <w:rPr>
        <w:rFonts w:hint="eastAsia"/>
      </w:rPr>
      <w:t>學生培訓</w:t>
    </w:r>
    <w:r w:rsidR="00BC5173">
      <w:rPr>
        <w:rFonts w:hint="eastAsia"/>
      </w:rPr>
      <w:t>指引</w:t>
    </w:r>
    <w:r>
      <w:ptab w:relativeTo="margin" w:alignment="center" w:leader="none"/>
    </w:r>
    <w:r w:rsidRPr="007F4676">
      <w:rPr>
        <w:rFonts w:hint="eastAsia"/>
      </w:rPr>
      <w:t>第二章：小組培訓</w:t>
    </w:r>
    <w:r>
      <w:ptab w:relativeTo="margin" w:alignment="right" w:leader="none"/>
    </w:r>
    <w:r>
      <w:rPr>
        <w:rFonts w:hint="eastAsia"/>
      </w:rPr>
      <w:t>第</w:t>
    </w:r>
    <w:r>
      <w:rPr>
        <w:rFonts w:hint="eastAsia"/>
        <w:lang w:eastAsia="zh-HK"/>
      </w:rPr>
      <w:t>六</w:t>
    </w:r>
    <w:r>
      <w:rPr>
        <w:rFonts w:hint="eastAsia"/>
      </w:rPr>
      <w:t xml:space="preserve">節　</w:t>
    </w:r>
    <w:r>
      <w:rPr>
        <w:rFonts w:hint="eastAsia"/>
        <w:lang w:eastAsia="zh-HK"/>
      </w:rPr>
      <w:t>升學及就業</w:t>
    </w:r>
  </w:p>
  <w:p w:rsidR="00F44AD6" w:rsidRPr="00922431" w:rsidRDefault="00922431" w:rsidP="00922431">
    <w:pPr>
      <w:pStyle w:val="a5"/>
      <w:jc w:val="right"/>
    </w:pPr>
    <w:r>
      <w:rPr>
        <w:rFonts w:hint="eastAsia"/>
        <w:lang w:eastAsia="zh-HK"/>
      </w:rPr>
      <w:t>活動流程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776F"/>
    <w:multiLevelType w:val="hybridMultilevel"/>
    <w:tmpl w:val="C69605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3B33C3"/>
    <w:multiLevelType w:val="hybridMultilevel"/>
    <w:tmpl w:val="D5CA30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EF1F6F"/>
    <w:multiLevelType w:val="hybridMultilevel"/>
    <w:tmpl w:val="C69605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2934DF"/>
    <w:multiLevelType w:val="hybridMultilevel"/>
    <w:tmpl w:val="763E9A30"/>
    <w:lvl w:ilvl="0" w:tplc="47F043D4">
      <w:start w:val="1"/>
      <w:numFmt w:val="lowerRoman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07466A2"/>
    <w:multiLevelType w:val="hybridMultilevel"/>
    <w:tmpl w:val="342027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5" w15:restartNumberingAfterBreak="0">
    <w:nsid w:val="143570AE"/>
    <w:multiLevelType w:val="hybridMultilevel"/>
    <w:tmpl w:val="2764900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6D63B26"/>
    <w:multiLevelType w:val="hybridMultilevel"/>
    <w:tmpl w:val="A3B84D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943506F"/>
    <w:multiLevelType w:val="hybridMultilevel"/>
    <w:tmpl w:val="763E9A30"/>
    <w:lvl w:ilvl="0" w:tplc="47F043D4">
      <w:start w:val="1"/>
      <w:numFmt w:val="lowerRoman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B9309A9"/>
    <w:multiLevelType w:val="hybridMultilevel"/>
    <w:tmpl w:val="791487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D5F6BD0"/>
    <w:multiLevelType w:val="hybridMultilevel"/>
    <w:tmpl w:val="7A3EF7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0444B11"/>
    <w:multiLevelType w:val="hybridMultilevel"/>
    <w:tmpl w:val="7A3EF7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3BA2781"/>
    <w:multiLevelType w:val="hybridMultilevel"/>
    <w:tmpl w:val="2764900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76B3236"/>
    <w:multiLevelType w:val="hybridMultilevel"/>
    <w:tmpl w:val="2208D9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1243DE3"/>
    <w:multiLevelType w:val="hybridMultilevel"/>
    <w:tmpl w:val="7A3EF7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9D07018"/>
    <w:multiLevelType w:val="hybridMultilevel"/>
    <w:tmpl w:val="1176557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A253C89"/>
    <w:multiLevelType w:val="hybridMultilevel"/>
    <w:tmpl w:val="2A66F6E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DD95636"/>
    <w:multiLevelType w:val="hybridMultilevel"/>
    <w:tmpl w:val="31B08D8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3412E88"/>
    <w:multiLevelType w:val="hybridMultilevel"/>
    <w:tmpl w:val="763E9A30"/>
    <w:lvl w:ilvl="0" w:tplc="47F043D4">
      <w:start w:val="1"/>
      <w:numFmt w:val="lowerRoman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68D17E1"/>
    <w:multiLevelType w:val="hybridMultilevel"/>
    <w:tmpl w:val="7A3EF7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0654060"/>
    <w:multiLevelType w:val="hybridMultilevel"/>
    <w:tmpl w:val="A2C290E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172292A"/>
    <w:multiLevelType w:val="hybridMultilevel"/>
    <w:tmpl w:val="7A3EF7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4000F04"/>
    <w:multiLevelType w:val="hybridMultilevel"/>
    <w:tmpl w:val="111CA5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ED36665"/>
    <w:multiLevelType w:val="hybridMultilevel"/>
    <w:tmpl w:val="763E9A30"/>
    <w:lvl w:ilvl="0" w:tplc="47F043D4">
      <w:start w:val="1"/>
      <w:numFmt w:val="lowerRoman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F0E2E5C"/>
    <w:multiLevelType w:val="hybridMultilevel"/>
    <w:tmpl w:val="7A3EF7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54A5BED"/>
    <w:multiLevelType w:val="hybridMultilevel"/>
    <w:tmpl w:val="95127C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59A6C44"/>
    <w:multiLevelType w:val="hybridMultilevel"/>
    <w:tmpl w:val="535C62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7BE79DD"/>
    <w:multiLevelType w:val="hybridMultilevel"/>
    <w:tmpl w:val="F20EA86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FE13D81"/>
    <w:multiLevelType w:val="hybridMultilevel"/>
    <w:tmpl w:val="2764900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7"/>
  </w:num>
  <w:num w:numId="4">
    <w:abstractNumId w:val="1"/>
  </w:num>
  <w:num w:numId="5">
    <w:abstractNumId w:val="6"/>
  </w:num>
  <w:num w:numId="6">
    <w:abstractNumId w:val="22"/>
  </w:num>
  <w:num w:numId="7">
    <w:abstractNumId w:val="8"/>
  </w:num>
  <w:num w:numId="8">
    <w:abstractNumId w:val="12"/>
  </w:num>
  <w:num w:numId="9">
    <w:abstractNumId w:val="3"/>
  </w:num>
  <w:num w:numId="10">
    <w:abstractNumId w:val="4"/>
  </w:num>
  <w:num w:numId="11">
    <w:abstractNumId w:val="14"/>
  </w:num>
  <w:num w:numId="12">
    <w:abstractNumId w:val="15"/>
  </w:num>
  <w:num w:numId="13">
    <w:abstractNumId w:val="5"/>
  </w:num>
  <w:num w:numId="14">
    <w:abstractNumId w:val="26"/>
  </w:num>
  <w:num w:numId="15">
    <w:abstractNumId w:val="16"/>
  </w:num>
  <w:num w:numId="16">
    <w:abstractNumId w:val="19"/>
  </w:num>
  <w:num w:numId="17">
    <w:abstractNumId w:val="11"/>
  </w:num>
  <w:num w:numId="18">
    <w:abstractNumId w:val="27"/>
  </w:num>
  <w:num w:numId="19">
    <w:abstractNumId w:val="18"/>
  </w:num>
  <w:num w:numId="20">
    <w:abstractNumId w:val="25"/>
  </w:num>
  <w:num w:numId="21">
    <w:abstractNumId w:val="2"/>
  </w:num>
  <w:num w:numId="22">
    <w:abstractNumId w:val="20"/>
  </w:num>
  <w:num w:numId="23">
    <w:abstractNumId w:val="13"/>
  </w:num>
  <w:num w:numId="24">
    <w:abstractNumId w:val="9"/>
  </w:num>
  <w:num w:numId="25">
    <w:abstractNumId w:val="7"/>
  </w:num>
  <w:num w:numId="26">
    <w:abstractNumId w:val="23"/>
  </w:num>
  <w:num w:numId="27">
    <w:abstractNumId w:val="10"/>
  </w:num>
  <w:num w:numId="28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B9"/>
    <w:rsid w:val="0000630B"/>
    <w:rsid w:val="000524AA"/>
    <w:rsid w:val="00072355"/>
    <w:rsid w:val="00095876"/>
    <w:rsid w:val="000E695D"/>
    <w:rsid w:val="000E7837"/>
    <w:rsid w:val="00101B30"/>
    <w:rsid w:val="0011315B"/>
    <w:rsid w:val="001321E8"/>
    <w:rsid w:val="001677E6"/>
    <w:rsid w:val="00185C38"/>
    <w:rsid w:val="0019648A"/>
    <w:rsid w:val="00196F11"/>
    <w:rsid w:val="001A4FEE"/>
    <w:rsid w:val="001F1582"/>
    <w:rsid w:val="001F7A4B"/>
    <w:rsid w:val="0022550E"/>
    <w:rsid w:val="0025264C"/>
    <w:rsid w:val="0026406D"/>
    <w:rsid w:val="00270828"/>
    <w:rsid w:val="00276595"/>
    <w:rsid w:val="00290A63"/>
    <w:rsid w:val="002C6456"/>
    <w:rsid w:val="002F2385"/>
    <w:rsid w:val="00363FB3"/>
    <w:rsid w:val="00385358"/>
    <w:rsid w:val="00385E44"/>
    <w:rsid w:val="003A63F9"/>
    <w:rsid w:val="003B5C7A"/>
    <w:rsid w:val="003D4B82"/>
    <w:rsid w:val="003E4DF2"/>
    <w:rsid w:val="00400610"/>
    <w:rsid w:val="00405B29"/>
    <w:rsid w:val="00412B4D"/>
    <w:rsid w:val="004437A6"/>
    <w:rsid w:val="0047139D"/>
    <w:rsid w:val="004842EA"/>
    <w:rsid w:val="00496D0A"/>
    <w:rsid w:val="004A4A6E"/>
    <w:rsid w:val="004C0B9F"/>
    <w:rsid w:val="004C777D"/>
    <w:rsid w:val="005018D2"/>
    <w:rsid w:val="00504D96"/>
    <w:rsid w:val="005115E4"/>
    <w:rsid w:val="0051590A"/>
    <w:rsid w:val="005457BB"/>
    <w:rsid w:val="00587553"/>
    <w:rsid w:val="00596A62"/>
    <w:rsid w:val="005A0FB9"/>
    <w:rsid w:val="005A2B8D"/>
    <w:rsid w:val="005A7B89"/>
    <w:rsid w:val="00646F49"/>
    <w:rsid w:val="00665220"/>
    <w:rsid w:val="00696581"/>
    <w:rsid w:val="006B1800"/>
    <w:rsid w:val="00720EA0"/>
    <w:rsid w:val="00732E77"/>
    <w:rsid w:val="00736DFE"/>
    <w:rsid w:val="00756CA1"/>
    <w:rsid w:val="00795F5B"/>
    <w:rsid w:val="007A307B"/>
    <w:rsid w:val="007B25B8"/>
    <w:rsid w:val="007E587E"/>
    <w:rsid w:val="007E6868"/>
    <w:rsid w:val="007F3FE3"/>
    <w:rsid w:val="00804061"/>
    <w:rsid w:val="0084038D"/>
    <w:rsid w:val="00840FBD"/>
    <w:rsid w:val="0085651F"/>
    <w:rsid w:val="00870035"/>
    <w:rsid w:val="008D02DF"/>
    <w:rsid w:val="008D38C9"/>
    <w:rsid w:val="008D46F8"/>
    <w:rsid w:val="00913511"/>
    <w:rsid w:val="00922431"/>
    <w:rsid w:val="00931FDE"/>
    <w:rsid w:val="00957A8E"/>
    <w:rsid w:val="009707BB"/>
    <w:rsid w:val="0098022F"/>
    <w:rsid w:val="00987634"/>
    <w:rsid w:val="009A2C27"/>
    <w:rsid w:val="009E2F50"/>
    <w:rsid w:val="00A3252D"/>
    <w:rsid w:val="00A45EF0"/>
    <w:rsid w:val="00A55153"/>
    <w:rsid w:val="00AB77A3"/>
    <w:rsid w:val="00B1716F"/>
    <w:rsid w:val="00B32631"/>
    <w:rsid w:val="00B47093"/>
    <w:rsid w:val="00B85C78"/>
    <w:rsid w:val="00B86F6A"/>
    <w:rsid w:val="00BC5173"/>
    <w:rsid w:val="00BE5A8D"/>
    <w:rsid w:val="00C04151"/>
    <w:rsid w:val="00C90FF2"/>
    <w:rsid w:val="00C96576"/>
    <w:rsid w:val="00CA530A"/>
    <w:rsid w:val="00CA69A4"/>
    <w:rsid w:val="00CC3610"/>
    <w:rsid w:val="00CD243D"/>
    <w:rsid w:val="00CE5892"/>
    <w:rsid w:val="00CE5D04"/>
    <w:rsid w:val="00D06CA6"/>
    <w:rsid w:val="00D343F9"/>
    <w:rsid w:val="00D41EA4"/>
    <w:rsid w:val="00D65046"/>
    <w:rsid w:val="00D740C2"/>
    <w:rsid w:val="00DB7922"/>
    <w:rsid w:val="00DC1D21"/>
    <w:rsid w:val="00DE4252"/>
    <w:rsid w:val="00E44DE0"/>
    <w:rsid w:val="00E730B4"/>
    <w:rsid w:val="00EE2E63"/>
    <w:rsid w:val="00EE3496"/>
    <w:rsid w:val="00EF7C42"/>
    <w:rsid w:val="00F024D4"/>
    <w:rsid w:val="00F4474F"/>
    <w:rsid w:val="00F44AD6"/>
    <w:rsid w:val="00F707F0"/>
    <w:rsid w:val="00FA3589"/>
    <w:rsid w:val="00FA646C"/>
    <w:rsid w:val="00FB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  <w15:chartTrackingRefBased/>
  <w15:docId w15:val="{5453CEF0-EE6A-49DC-804A-46830064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aliases w:val="BigHeading1"/>
    <w:basedOn w:val="a"/>
    <w:link w:val="10"/>
    <w:uiPriority w:val="9"/>
    <w:qFormat/>
    <w:rsid w:val="0019648A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A0FB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5A0FB9"/>
    <w:pPr>
      <w:ind w:leftChars="200" w:left="480"/>
    </w:pPr>
  </w:style>
  <w:style w:type="table" w:styleId="a4">
    <w:name w:val="Table Grid"/>
    <w:basedOn w:val="a1"/>
    <w:uiPriority w:val="99"/>
    <w:rsid w:val="00C0415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04151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2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732E77"/>
    <w:rPr>
      <w:kern w:val="2"/>
    </w:rPr>
  </w:style>
  <w:style w:type="paragraph" w:styleId="a7">
    <w:name w:val="footer"/>
    <w:basedOn w:val="a"/>
    <w:link w:val="a8"/>
    <w:uiPriority w:val="99"/>
    <w:unhideWhenUsed/>
    <w:rsid w:val="00732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732E77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8D3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D38C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2-1">
    <w:name w:val="Grid Table 2 Accent 1"/>
    <w:basedOn w:val="a1"/>
    <w:uiPriority w:val="47"/>
    <w:rsid w:val="003A63F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10">
    <w:name w:val="標題 1 字元"/>
    <w:aliases w:val="BigHeading1 字元"/>
    <w:basedOn w:val="a0"/>
    <w:link w:val="1"/>
    <w:uiPriority w:val="9"/>
    <w:rsid w:val="0019648A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1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7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 Yuet Chun, Derisa</dc:creator>
  <cp:keywords/>
  <dc:description/>
  <cp:lastModifiedBy>LAM HO LUN, Hllam</cp:lastModifiedBy>
  <cp:revision>42</cp:revision>
  <cp:lastPrinted>2017-12-14T08:35:00Z</cp:lastPrinted>
  <dcterms:created xsi:type="dcterms:W3CDTF">2017-12-18T09:20:00Z</dcterms:created>
  <dcterms:modified xsi:type="dcterms:W3CDTF">2018-03-07T08:28:00Z</dcterms:modified>
</cp:coreProperties>
</file>