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85B" w:rsidRPr="001F0C4D" w:rsidRDefault="005B285B" w:rsidP="005B285B">
      <w:pPr>
        <w:pStyle w:val="a3"/>
        <w:numPr>
          <w:ilvl w:val="0"/>
          <w:numId w:val="1"/>
        </w:numPr>
        <w:overflowPunct w:val="0"/>
        <w:spacing w:beforeLines="100" w:before="360" w:afterLines="100" w:after="360"/>
        <w:jc w:val="both"/>
        <w:outlineLvl w:val="0"/>
        <w:rPr>
          <w:rFonts w:eastAsiaTheme="majorEastAsia"/>
          <w:b/>
          <w:szCs w:val="24"/>
        </w:rPr>
      </w:pPr>
      <w:bookmarkStart w:id="0" w:name="_Toc504405643"/>
      <w:r w:rsidRPr="001F0C4D">
        <w:rPr>
          <w:b/>
          <w:szCs w:val="24"/>
        </w:rPr>
        <w:t>推行非華語學生生涯規劃家長教育工作的團隊</w:t>
      </w:r>
      <w:bookmarkEnd w:id="0"/>
    </w:p>
    <w:p w:rsidR="005B285B" w:rsidRPr="001F0C4D" w:rsidRDefault="005B285B" w:rsidP="005B285B">
      <w:pPr>
        <w:pStyle w:val="a3"/>
        <w:numPr>
          <w:ilvl w:val="1"/>
          <w:numId w:val="1"/>
        </w:numPr>
        <w:overflowPunct w:val="0"/>
        <w:adjustRightInd w:val="0"/>
        <w:snapToGrid w:val="0"/>
        <w:spacing w:beforeLines="100" w:before="360" w:afterLines="100" w:after="360" w:line="240" w:lineRule="atLeast"/>
        <w:jc w:val="both"/>
        <w:outlineLvl w:val="0"/>
        <w:rPr>
          <w:b/>
          <w:bCs/>
          <w:color w:val="000000"/>
          <w:szCs w:val="24"/>
        </w:rPr>
      </w:pPr>
      <w:bookmarkStart w:id="1" w:name="_Toc504405644"/>
      <w:r w:rsidRPr="001F0C4D">
        <w:rPr>
          <w:b/>
          <w:bCs/>
          <w:color w:val="000000"/>
          <w:szCs w:val="24"/>
        </w:rPr>
        <w:t>團隊成員</w:t>
      </w:r>
      <w:bookmarkEnd w:id="1"/>
    </w:p>
    <w:p w:rsidR="005B285B" w:rsidRPr="001F0C4D" w:rsidRDefault="005B285B" w:rsidP="005B285B">
      <w:pPr>
        <w:overflowPunct w:val="0"/>
        <w:spacing w:line="360" w:lineRule="auto"/>
        <w:ind w:leftChars="400" w:left="960" w:firstLineChars="274" w:firstLine="658"/>
        <w:jc w:val="both"/>
        <w:rPr>
          <w:szCs w:val="24"/>
        </w:rPr>
      </w:pPr>
      <w:r w:rsidRPr="001F0C4D">
        <w:rPr>
          <w:szCs w:val="24"/>
        </w:rPr>
        <w:t>讓不同類型的教職員</w:t>
      </w:r>
      <w:r w:rsidRPr="001F0C4D">
        <w:rPr>
          <w:szCs w:val="24"/>
          <w:lang w:eastAsia="zh-HK"/>
        </w:rPr>
        <w:t>推動非華語學生生涯規劃家長的教育工作，更能鼓勵及協助</w:t>
      </w:r>
      <w:r w:rsidRPr="001F0C4D">
        <w:rPr>
          <w:szCs w:val="24"/>
        </w:rPr>
        <w:t>非華語學生</w:t>
      </w:r>
      <w:r w:rsidRPr="001F0C4D">
        <w:rPr>
          <w:szCs w:val="24"/>
          <w:lang w:eastAsia="zh-HK"/>
        </w:rPr>
        <w:t>長遠</w:t>
      </w:r>
      <w:r w:rsidRPr="001F0C4D">
        <w:rPr>
          <w:szCs w:val="24"/>
        </w:rPr>
        <w:t>的生涯規劃目標及需要，</w:t>
      </w:r>
      <w:r w:rsidRPr="001F0C4D">
        <w:rPr>
          <w:szCs w:val="24"/>
          <w:lang w:eastAsia="zh-HK"/>
        </w:rPr>
        <w:t>建議籌劃舉辦非華語家長教育工作的</w:t>
      </w:r>
      <w:r w:rsidRPr="001F0C4D">
        <w:rPr>
          <w:szCs w:val="24"/>
        </w:rPr>
        <w:t>成員包括：</w:t>
      </w:r>
    </w:p>
    <w:p w:rsidR="005B285B" w:rsidRPr="001F0C4D" w:rsidRDefault="005B285B" w:rsidP="005B285B">
      <w:pPr>
        <w:pStyle w:val="a3"/>
        <w:numPr>
          <w:ilvl w:val="0"/>
          <w:numId w:val="5"/>
        </w:numPr>
        <w:overflowPunct w:val="0"/>
        <w:spacing w:line="360" w:lineRule="auto"/>
        <w:ind w:firstLine="513"/>
        <w:jc w:val="both"/>
        <w:rPr>
          <w:rFonts w:eastAsiaTheme="majorEastAsia"/>
          <w:szCs w:val="24"/>
        </w:rPr>
      </w:pPr>
      <w:r w:rsidRPr="001F0C4D">
        <w:rPr>
          <w:rFonts w:eastAsiaTheme="majorEastAsia"/>
          <w:szCs w:val="24"/>
        </w:rPr>
        <w:t>校長及副校長</w:t>
      </w:r>
    </w:p>
    <w:p w:rsidR="005B285B" w:rsidRPr="001F0C4D" w:rsidRDefault="005B285B" w:rsidP="005B285B">
      <w:pPr>
        <w:pStyle w:val="a3"/>
        <w:numPr>
          <w:ilvl w:val="0"/>
          <w:numId w:val="5"/>
        </w:numPr>
        <w:overflowPunct w:val="0"/>
        <w:spacing w:line="360" w:lineRule="auto"/>
        <w:ind w:firstLine="513"/>
        <w:jc w:val="both"/>
        <w:rPr>
          <w:rFonts w:eastAsiaTheme="majorEastAsia"/>
          <w:szCs w:val="24"/>
        </w:rPr>
      </w:pPr>
      <w:r w:rsidRPr="001F0C4D">
        <w:rPr>
          <w:rFonts w:eastAsiaTheme="majorEastAsia"/>
          <w:szCs w:val="24"/>
          <w:lang w:eastAsia="zh-HK"/>
        </w:rPr>
        <w:t>教務及行政組</w:t>
      </w:r>
    </w:p>
    <w:p w:rsidR="005B285B" w:rsidRPr="001F0C4D" w:rsidRDefault="005B285B" w:rsidP="005B285B">
      <w:pPr>
        <w:pStyle w:val="a3"/>
        <w:numPr>
          <w:ilvl w:val="0"/>
          <w:numId w:val="5"/>
        </w:numPr>
        <w:overflowPunct w:val="0"/>
        <w:spacing w:line="360" w:lineRule="auto"/>
        <w:ind w:firstLine="513"/>
        <w:jc w:val="both"/>
        <w:rPr>
          <w:rFonts w:eastAsiaTheme="majorEastAsia"/>
          <w:szCs w:val="24"/>
        </w:rPr>
      </w:pPr>
      <w:r w:rsidRPr="001F0C4D">
        <w:rPr>
          <w:rFonts w:eastAsiaTheme="majorEastAsia"/>
          <w:szCs w:val="24"/>
        </w:rPr>
        <w:t>升學及就業輔導組</w:t>
      </w:r>
    </w:p>
    <w:p w:rsidR="005B285B" w:rsidRPr="001F0C4D" w:rsidRDefault="005B285B" w:rsidP="005B285B">
      <w:pPr>
        <w:pStyle w:val="a3"/>
        <w:numPr>
          <w:ilvl w:val="0"/>
          <w:numId w:val="5"/>
        </w:numPr>
        <w:overflowPunct w:val="0"/>
        <w:spacing w:line="360" w:lineRule="auto"/>
        <w:ind w:firstLine="513"/>
        <w:jc w:val="both"/>
        <w:rPr>
          <w:rFonts w:eastAsiaTheme="majorEastAsia"/>
          <w:szCs w:val="24"/>
        </w:rPr>
      </w:pPr>
      <w:r w:rsidRPr="001F0C4D">
        <w:rPr>
          <w:rFonts w:eastAsiaTheme="majorEastAsia"/>
          <w:szCs w:val="24"/>
        </w:rPr>
        <w:t>非華語學生的班主任</w:t>
      </w:r>
    </w:p>
    <w:p w:rsidR="005B285B" w:rsidRPr="001F0C4D" w:rsidRDefault="005B285B" w:rsidP="005B285B">
      <w:pPr>
        <w:pStyle w:val="a3"/>
        <w:numPr>
          <w:ilvl w:val="0"/>
          <w:numId w:val="5"/>
        </w:numPr>
        <w:overflowPunct w:val="0"/>
        <w:spacing w:line="360" w:lineRule="auto"/>
        <w:ind w:firstLine="513"/>
        <w:jc w:val="both"/>
        <w:rPr>
          <w:rFonts w:eastAsiaTheme="majorEastAsia"/>
          <w:szCs w:val="24"/>
        </w:rPr>
      </w:pPr>
      <w:proofErr w:type="gramStart"/>
      <w:r w:rsidRPr="001F0C4D">
        <w:rPr>
          <w:rFonts w:eastAsiaTheme="majorEastAsia"/>
          <w:szCs w:val="24"/>
          <w:lang w:eastAsia="zh-HK"/>
        </w:rPr>
        <w:t>家校合作</w:t>
      </w:r>
      <w:proofErr w:type="gramEnd"/>
      <w:r w:rsidRPr="001F0C4D">
        <w:rPr>
          <w:rFonts w:eastAsiaTheme="majorEastAsia"/>
          <w:szCs w:val="24"/>
          <w:lang w:eastAsia="zh-HK"/>
        </w:rPr>
        <w:t>教師</w:t>
      </w:r>
    </w:p>
    <w:p w:rsidR="005B285B" w:rsidRPr="001F0C4D" w:rsidRDefault="005B285B" w:rsidP="005B285B">
      <w:pPr>
        <w:pStyle w:val="a3"/>
        <w:numPr>
          <w:ilvl w:val="0"/>
          <w:numId w:val="5"/>
        </w:numPr>
        <w:overflowPunct w:val="0"/>
        <w:spacing w:line="360" w:lineRule="auto"/>
        <w:ind w:firstLine="513"/>
        <w:jc w:val="both"/>
        <w:rPr>
          <w:rFonts w:eastAsiaTheme="majorEastAsia"/>
          <w:szCs w:val="24"/>
        </w:rPr>
      </w:pPr>
      <w:r w:rsidRPr="001F0C4D">
        <w:rPr>
          <w:rFonts w:eastAsiaTheme="majorEastAsia"/>
          <w:szCs w:val="24"/>
          <w:lang w:eastAsia="zh-HK"/>
        </w:rPr>
        <w:t>駐校社工</w:t>
      </w:r>
    </w:p>
    <w:p w:rsidR="005B285B" w:rsidRPr="001F0C4D" w:rsidRDefault="005B285B" w:rsidP="005B285B">
      <w:pPr>
        <w:pStyle w:val="a3"/>
        <w:numPr>
          <w:ilvl w:val="0"/>
          <w:numId w:val="5"/>
        </w:numPr>
        <w:overflowPunct w:val="0"/>
        <w:spacing w:line="360" w:lineRule="auto"/>
        <w:ind w:firstLine="513"/>
        <w:jc w:val="both"/>
        <w:rPr>
          <w:rFonts w:eastAsiaTheme="majorEastAsia"/>
          <w:szCs w:val="24"/>
        </w:rPr>
      </w:pPr>
      <w:r w:rsidRPr="001F0C4D">
        <w:rPr>
          <w:rFonts w:eastAsiaTheme="majorEastAsia"/>
          <w:szCs w:val="24"/>
        </w:rPr>
        <w:t>非華語教師／非華語助理</w:t>
      </w:r>
    </w:p>
    <w:p w:rsidR="005B285B" w:rsidRPr="001F0C4D" w:rsidRDefault="005B285B" w:rsidP="005B285B">
      <w:pPr>
        <w:pStyle w:val="a3"/>
        <w:numPr>
          <w:ilvl w:val="1"/>
          <w:numId w:val="1"/>
        </w:numPr>
        <w:overflowPunct w:val="0"/>
        <w:adjustRightInd w:val="0"/>
        <w:snapToGrid w:val="0"/>
        <w:spacing w:beforeLines="100" w:before="360" w:afterLines="100" w:after="360" w:line="240" w:lineRule="atLeast"/>
        <w:jc w:val="both"/>
        <w:outlineLvl w:val="0"/>
        <w:rPr>
          <w:b/>
          <w:bCs/>
          <w:color w:val="000000"/>
          <w:szCs w:val="24"/>
        </w:rPr>
      </w:pPr>
      <w:bookmarkStart w:id="2" w:name="_Toc504405645"/>
      <w:r w:rsidRPr="001F0C4D">
        <w:rPr>
          <w:b/>
          <w:bCs/>
          <w:color w:val="000000"/>
          <w:szCs w:val="24"/>
        </w:rPr>
        <w:t>成員的角色</w:t>
      </w:r>
      <w:bookmarkEnd w:id="2"/>
    </w:p>
    <w:p w:rsidR="005B285B" w:rsidRPr="001F0C4D" w:rsidRDefault="005B285B" w:rsidP="005B285B">
      <w:pPr>
        <w:overflowPunct w:val="0"/>
        <w:spacing w:line="360" w:lineRule="auto"/>
        <w:ind w:leftChars="400" w:left="960" w:firstLineChars="274" w:firstLine="658"/>
        <w:jc w:val="both"/>
      </w:pPr>
      <w:r w:rsidRPr="00FF4A5E">
        <w:rPr>
          <w:szCs w:val="24"/>
        </w:rPr>
        <w:t>參與的教職員，可依照活動的實際需要，擔任監察、</w:t>
      </w:r>
      <w:r w:rsidRPr="00FF4A5E">
        <w:rPr>
          <w:szCs w:val="24"/>
          <w:lang w:eastAsia="zh-HK"/>
        </w:rPr>
        <w:t>擬訂時間表、</w:t>
      </w:r>
      <w:r w:rsidRPr="00FF4A5E">
        <w:rPr>
          <w:szCs w:val="24"/>
        </w:rPr>
        <w:t>統籌、執行及支援工作：</w:t>
      </w:r>
    </w:p>
    <w:tbl>
      <w:tblPr>
        <w:tblStyle w:val="a4"/>
        <w:tblW w:w="0" w:type="auto"/>
        <w:tblInd w:w="1101" w:type="dxa"/>
        <w:tblLook w:val="04A0" w:firstRow="1" w:lastRow="0" w:firstColumn="1" w:lastColumn="0" w:noHBand="0" w:noVBand="1"/>
      </w:tblPr>
      <w:tblGrid>
        <w:gridCol w:w="3710"/>
        <w:gridCol w:w="3711"/>
      </w:tblGrid>
      <w:tr w:rsidR="005B285B" w:rsidRPr="001F0C4D" w:rsidTr="00AC5F6D">
        <w:trPr>
          <w:trHeight w:val="50"/>
        </w:trPr>
        <w:tc>
          <w:tcPr>
            <w:tcW w:w="4376" w:type="dxa"/>
            <w:tcBorders>
              <w:top w:val="double" w:sz="4" w:space="0" w:color="auto"/>
              <w:bottom w:val="double" w:sz="4" w:space="0" w:color="auto"/>
            </w:tcBorders>
          </w:tcPr>
          <w:p w:rsidR="005B285B" w:rsidRPr="00FF4A5E" w:rsidRDefault="005B285B" w:rsidP="00AC5F6D">
            <w:pPr>
              <w:overflowPunct w:val="0"/>
              <w:adjustRightInd w:val="0"/>
              <w:snapToGrid w:val="0"/>
              <w:spacing w:line="240" w:lineRule="atLeast"/>
              <w:jc w:val="center"/>
              <w:rPr>
                <w:b/>
                <w:sz w:val="22"/>
                <w:szCs w:val="22"/>
              </w:rPr>
            </w:pPr>
            <w:r w:rsidRPr="00FF4A5E">
              <w:rPr>
                <w:b/>
                <w:sz w:val="22"/>
                <w:szCs w:val="22"/>
              </w:rPr>
              <w:t>角色</w:t>
            </w:r>
          </w:p>
        </w:tc>
        <w:tc>
          <w:tcPr>
            <w:tcW w:w="4377" w:type="dxa"/>
            <w:tcBorders>
              <w:top w:val="double" w:sz="4" w:space="0" w:color="auto"/>
              <w:bottom w:val="double" w:sz="4" w:space="0" w:color="auto"/>
            </w:tcBorders>
          </w:tcPr>
          <w:p w:rsidR="005B285B" w:rsidRPr="00FF4A5E" w:rsidRDefault="005B285B" w:rsidP="00AC5F6D">
            <w:pPr>
              <w:overflowPunct w:val="0"/>
              <w:adjustRightInd w:val="0"/>
              <w:snapToGrid w:val="0"/>
              <w:spacing w:line="240" w:lineRule="atLeast"/>
              <w:jc w:val="center"/>
              <w:rPr>
                <w:b/>
                <w:sz w:val="22"/>
                <w:szCs w:val="22"/>
              </w:rPr>
            </w:pPr>
            <w:r w:rsidRPr="00FF4A5E">
              <w:rPr>
                <w:b/>
                <w:sz w:val="22"/>
                <w:szCs w:val="22"/>
              </w:rPr>
              <w:t>成員</w:t>
            </w:r>
          </w:p>
        </w:tc>
      </w:tr>
      <w:tr w:rsidR="005B285B" w:rsidRPr="001F0C4D" w:rsidTr="00AC5F6D">
        <w:tc>
          <w:tcPr>
            <w:tcW w:w="4376" w:type="dxa"/>
            <w:tcBorders>
              <w:top w:val="double" w:sz="4" w:space="0" w:color="auto"/>
            </w:tcBorders>
          </w:tcPr>
          <w:p w:rsidR="005B285B" w:rsidRPr="00FF4A5E" w:rsidRDefault="005B285B" w:rsidP="00AC5F6D">
            <w:pPr>
              <w:pStyle w:val="a3"/>
              <w:numPr>
                <w:ilvl w:val="0"/>
                <w:numId w:val="2"/>
              </w:numPr>
              <w:overflowPunct w:val="0"/>
              <w:adjustRightInd w:val="0"/>
              <w:snapToGrid w:val="0"/>
              <w:spacing w:line="240" w:lineRule="atLeast"/>
              <w:jc w:val="both"/>
              <w:rPr>
                <w:sz w:val="22"/>
                <w:szCs w:val="22"/>
              </w:rPr>
            </w:pPr>
            <w:r w:rsidRPr="00FF4A5E">
              <w:rPr>
                <w:sz w:val="22"/>
                <w:szCs w:val="22"/>
              </w:rPr>
              <w:t>監察</w:t>
            </w:r>
          </w:p>
          <w:p w:rsidR="005B285B" w:rsidRPr="00FF4A5E" w:rsidRDefault="005B285B" w:rsidP="00AC5F6D">
            <w:pPr>
              <w:pStyle w:val="a3"/>
              <w:numPr>
                <w:ilvl w:val="0"/>
                <w:numId w:val="3"/>
              </w:numPr>
              <w:overflowPunct w:val="0"/>
              <w:adjustRightInd w:val="0"/>
              <w:snapToGrid w:val="0"/>
              <w:spacing w:line="240" w:lineRule="atLeast"/>
              <w:jc w:val="both"/>
              <w:rPr>
                <w:sz w:val="22"/>
                <w:szCs w:val="22"/>
              </w:rPr>
            </w:pPr>
            <w:r w:rsidRPr="00FF4A5E">
              <w:rPr>
                <w:sz w:val="22"/>
                <w:szCs w:val="22"/>
              </w:rPr>
              <w:t>安排參與的教職員</w:t>
            </w:r>
          </w:p>
          <w:p w:rsidR="005B285B" w:rsidRPr="00FF4A5E" w:rsidRDefault="005B285B" w:rsidP="00AC5F6D">
            <w:pPr>
              <w:pStyle w:val="a3"/>
              <w:numPr>
                <w:ilvl w:val="0"/>
                <w:numId w:val="3"/>
              </w:numPr>
              <w:overflowPunct w:val="0"/>
              <w:adjustRightInd w:val="0"/>
              <w:snapToGrid w:val="0"/>
              <w:spacing w:line="240" w:lineRule="atLeast"/>
              <w:jc w:val="both"/>
              <w:rPr>
                <w:sz w:val="22"/>
                <w:szCs w:val="22"/>
              </w:rPr>
            </w:pPr>
            <w:r w:rsidRPr="00FF4A5E">
              <w:rPr>
                <w:sz w:val="22"/>
                <w:szCs w:val="22"/>
              </w:rPr>
              <w:t>就整體活動的統籌與協作安排提出方向及建議</w:t>
            </w:r>
          </w:p>
        </w:tc>
        <w:tc>
          <w:tcPr>
            <w:tcW w:w="4377" w:type="dxa"/>
            <w:tcBorders>
              <w:top w:val="double" w:sz="4" w:space="0" w:color="auto"/>
            </w:tcBorders>
            <w:vAlign w:val="center"/>
          </w:tcPr>
          <w:p w:rsidR="005B285B" w:rsidRPr="00FF4A5E" w:rsidRDefault="005B285B" w:rsidP="00AC5F6D">
            <w:pPr>
              <w:pStyle w:val="a3"/>
              <w:numPr>
                <w:ilvl w:val="0"/>
                <w:numId w:val="3"/>
              </w:numPr>
              <w:overflowPunct w:val="0"/>
              <w:adjustRightInd w:val="0"/>
              <w:snapToGrid w:val="0"/>
              <w:spacing w:line="240" w:lineRule="atLeast"/>
              <w:jc w:val="both"/>
              <w:rPr>
                <w:sz w:val="22"/>
                <w:szCs w:val="22"/>
              </w:rPr>
            </w:pPr>
            <w:r w:rsidRPr="00FF4A5E">
              <w:rPr>
                <w:sz w:val="22"/>
                <w:szCs w:val="22"/>
              </w:rPr>
              <w:t>校長</w:t>
            </w:r>
          </w:p>
          <w:p w:rsidR="005B285B" w:rsidRPr="00FF4A5E" w:rsidRDefault="005B285B" w:rsidP="00AC5F6D">
            <w:pPr>
              <w:pStyle w:val="a3"/>
              <w:numPr>
                <w:ilvl w:val="0"/>
                <w:numId w:val="3"/>
              </w:numPr>
              <w:overflowPunct w:val="0"/>
              <w:adjustRightInd w:val="0"/>
              <w:snapToGrid w:val="0"/>
              <w:spacing w:line="240" w:lineRule="atLeast"/>
              <w:jc w:val="both"/>
              <w:rPr>
                <w:sz w:val="22"/>
                <w:szCs w:val="22"/>
              </w:rPr>
            </w:pPr>
            <w:r w:rsidRPr="00FF4A5E">
              <w:rPr>
                <w:sz w:val="22"/>
                <w:szCs w:val="22"/>
              </w:rPr>
              <w:t>副校長</w:t>
            </w:r>
          </w:p>
        </w:tc>
      </w:tr>
      <w:tr w:rsidR="005B285B" w:rsidRPr="001F0C4D" w:rsidTr="00AC5F6D">
        <w:tc>
          <w:tcPr>
            <w:tcW w:w="4376" w:type="dxa"/>
            <w:tcBorders>
              <w:top w:val="double" w:sz="4" w:space="0" w:color="auto"/>
            </w:tcBorders>
          </w:tcPr>
          <w:p w:rsidR="005B285B" w:rsidRPr="00FF4A5E" w:rsidRDefault="005B285B" w:rsidP="00AC5F6D">
            <w:pPr>
              <w:pStyle w:val="a3"/>
              <w:numPr>
                <w:ilvl w:val="0"/>
                <w:numId w:val="2"/>
              </w:numPr>
              <w:overflowPunct w:val="0"/>
              <w:adjustRightInd w:val="0"/>
              <w:snapToGrid w:val="0"/>
              <w:spacing w:line="240" w:lineRule="atLeast"/>
              <w:jc w:val="both"/>
              <w:rPr>
                <w:sz w:val="22"/>
                <w:szCs w:val="22"/>
              </w:rPr>
            </w:pPr>
            <w:r w:rsidRPr="00FF4A5E">
              <w:rPr>
                <w:sz w:val="22"/>
                <w:szCs w:val="22"/>
                <w:lang w:eastAsia="zh-HK"/>
              </w:rPr>
              <w:t>擬訂時間表</w:t>
            </w:r>
          </w:p>
          <w:p w:rsidR="005B285B" w:rsidRPr="00FF4A5E" w:rsidRDefault="005B285B" w:rsidP="005B285B">
            <w:pPr>
              <w:pStyle w:val="a3"/>
              <w:numPr>
                <w:ilvl w:val="0"/>
                <w:numId w:val="4"/>
              </w:numPr>
              <w:overflowPunct w:val="0"/>
              <w:adjustRightInd w:val="0"/>
              <w:snapToGrid w:val="0"/>
              <w:spacing w:line="240" w:lineRule="atLeast"/>
              <w:jc w:val="both"/>
              <w:rPr>
                <w:sz w:val="22"/>
                <w:szCs w:val="22"/>
              </w:rPr>
            </w:pPr>
            <w:r w:rsidRPr="00FF4A5E">
              <w:rPr>
                <w:sz w:val="22"/>
                <w:szCs w:val="22"/>
              </w:rPr>
              <w:t>由</w:t>
            </w:r>
            <w:r w:rsidRPr="00FF4A5E">
              <w:rPr>
                <w:sz w:val="22"/>
                <w:szCs w:val="22"/>
                <w:lang w:eastAsia="zh-HK"/>
              </w:rPr>
              <w:t>教務及行政組在校</w:t>
            </w:r>
            <w:proofErr w:type="gramStart"/>
            <w:r w:rsidRPr="00FF4A5E">
              <w:rPr>
                <w:sz w:val="22"/>
                <w:szCs w:val="22"/>
                <w:lang w:eastAsia="zh-HK"/>
              </w:rPr>
              <w:t>曆</w:t>
            </w:r>
            <w:proofErr w:type="gramEnd"/>
            <w:r w:rsidRPr="00FF4A5E">
              <w:rPr>
                <w:sz w:val="22"/>
                <w:szCs w:val="22"/>
                <w:lang w:eastAsia="zh-HK"/>
              </w:rPr>
              <w:t>表訂定家長日或家長晚會之日期和時間</w:t>
            </w:r>
          </w:p>
        </w:tc>
        <w:tc>
          <w:tcPr>
            <w:tcW w:w="4377" w:type="dxa"/>
            <w:tcBorders>
              <w:top w:val="double" w:sz="4" w:space="0" w:color="auto"/>
            </w:tcBorders>
            <w:vAlign w:val="center"/>
          </w:tcPr>
          <w:p w:rsidR="005B285B" w:rsidRPr="00FF4A5E" w:rsidRDefault="005B285B" w:rsidP="00AC5F6D">
            <w:pPr>
              <w:pStyle w:val="a3"/>
              <w:numPr>
                <w:ilvl w:val="0"/>
                <w:numId w:val="3"/>
              </w:numPr>
              <w:overflowPunct w:val="0"/>
              <w:spacing w:line="360" w:lineRule="auto"/>
              <w:jc w:val="both"/>
              <w:rPr>
                <w:rFonts w:eastAsiaTheme="majorEastAsia"/>
                <w:sz w:val="22"/>
                <w:szCs w:val="22"/>
              </w:rPr>
            </w:pPr>
            <w:r w:rsidRPr="00FF4A5E">
              <w:rPr>
                <w:rFonts w:eastAsiaTheme="majorEastAsia"/>
                <w:sz w:val="22"/>
                <w:szCs w:val="22"/>
                <w:lang w:eastAsia="zh-HK"/>
              </w:rPr>
              <w:t>教務及行政組</w:t>
            </w:r>
          </w:p>
        </w:tc>
      </w:tr>
      <w:tr w:rsidR="005B285B" w:rsidRPr="001F0C4D" w:rsidTr="00AC5F6D">
        <w:tc>
          <w:tcPr>
            <w:tcW w:w="4376" w:type="dxa"/>
          </w:tcPr>
          <w:p w:rsidR="005B285B" w:rsidRPr="00FF4A5E" w:rsidRDefault="005B285B" w:rsidP="00AC5F6D">
            <w:pPr>
              <w:pStyle w:val="a3"/>
              <w:numPr>
                <w:ilvl w:val="0"/>
                <w:numId w:val="2"/>
              </w:numPr>
              <w:overflowPunct w:val="0"/>
              <w:adjustRightInd w:val="0"/>
              <w:snapToGrid w:val="0"/>
              <w:spacing w:line="240" w:lineRule="atLeast"/>
              <w:jc w:val="both"/>
              <w:rPr>
                <w:sz w:val="22"/>
                <w:szCs w:val="22"/>
              </w:rPr>
            </w:pPr>
            <w:r w:rsidRPr="00FF4A5E">
              <w:rPr>
                <w:sz w:val="22"/>
                <w:szCs w:val="22"/>
              </w:rPr>
              <w:t>統籌</w:t>
            </w:r>
          </w:p>
          <w:p w:rsidR="005B285B" w:rsidRPr="00FF4A5E" w:rsidRDefault="005B285B" w:rsidP="00AC5F6D">
            <w:pPr>
              <w:pStyle w:val="a3"/>
              <w:numPr>
                <w:ilvl w:val="0"/>
                <w:numId w:val="3"/>
              </w:numPr>
              <w:overflowPunct w:val="0"/>
              <w:adjustRightInd w:val="0"/>
              <w:snapToGrid w:val="0"/>
              <w:spacing w:line="240" w:lineRule="atLeast"/>
              <w:jc w:val="both"/>
              <w:rPr>
                <w:sz w:val="22"/>
                <w:szCs w:val="22"/>
              </w:rPr>
            </w:pPr>
            <w:r w:rsidRPr="00FF4A5E">
              <w:rPr>
                <w:sz w:val="22"/>
                <w:szCs w:val="22"/>
              </w:rPr>
              <w:t>升學及就業輔導組</w:t>
            </w:r>
            <w:proofErr w:type="gramStart"/>
            <w:r w:rsidRPr="00FF4A5E">
              <w:rPr>
                <w:sz w:val="22"/>
                <w:szCs w:val="22"/>
                <w:lang w:eastAsia="zh-HK"/>
              </w:rPr>
              <w:t>及家校合作</w:t>
            </w:r>
            <w:proofErr w:type="gramEnd"/>
            <w:r w:rsidRPr="00FF4A5E">
              <w:rPr>
                <w:sz w:val="22"/>
                <w:szCs w:val="22"/>
                <w:lang w:eastAsia="zh-HK"/>
              </w:rPr>
              <w:t>教師共合</w:t>
            </w:r>
            <w:r w:rsidRPr="00FF4A5E">
              <w:rPr>
                <w:sz w:val="22"/>
                <w:szCs w:val="22"/>
              </w:rPr>
              <w:t>擔任統籌，為未來籌備</w:t>
            </w:r>
            <w:r w:rsidRPr="00FF4A5E">
              <w:rPr>
                <w:sz w:val="22"/>
                <w:szCs w:val="22"/>
                <w:lang w:eastAsia="zh-HK"/>
              </w:rPr>
              <w:t>家長教育工作</w:t>
            </w:r>
            <w:r w:rsidRPr="00FF4A5E">
              <w:rPr>
                <w:sz w:val="22"/>
                <w:szCs w:val="22"/>
              </w:rPr>
              <w:t>提出</w:t>
            </w:r>
            <w:r w:rsidRPr="00FF4A5E">
              <w:rPr>
                <w:sz w:val="22"/>
                <w:szCs w:val="22"/>
                <w:lang w:eastAsia="zh-HK"/>
              </w:rPr>
              <w:t>主題、重點及</w:t>
            </w:r>
            <w:r w:rsidRPr="00FF4A5E">
              <w:rPr>
                <w:sz w:val="22"/>
                <w:szCs w:val="22"/>
              </w:rPr>
              <w:t>方案</w:t>
            </w:r>
          </w:p>
        </w:tc>
        <w:tc>
          <w:tcPr>
            <w:tcW w:w="4377" w:type="dxa"/>
            <w:vAlign w:val="center"/>
          </w:tcPr>
          <w:p w:rsidR="005B285B" w:rsidRPr="00FF4A5E" w:rsidRDefault="005B285B" w:rsidP="00AC5F6D">
            <w:pPr>
              <w:pStyle w:val="a3"/>
              <w:numPr>
                <w:ilvl w:val="0"/>
                <w:numId w:val="3"/>
              </w:numPr>
              <w:overflowPunct w:val="0"/>
              <w:adjustRightInd w:val="0"/>
              <w:snapToGrid w:val="0"/>
              <w:spacing w:line="240" w:lineRule="atLeast"/>
              <w:jc w:val="both"/>
              <w:rPr>
                <w:sz w:val="22"/>
                <w:szCs w:val="22"/>
              </w:rPr>
            </w:pPr>
            <w:r w:rsidRPr="00FF4A5E">
              <w:rPr>
                <w:sz w:val="22"/>
                <w:szCs w:val="22"/>
              </w:rPr>
              <w:t>升學及就業輔導組</w:t>
            </w:r>
          </w:p>
          <w:p w:rsidR="005B285B" w:rsidRPr="00FF4A5E" w:rsidRDefault="005B285B" w:rsidP="00AC5F6D">
            <w:pPr>
              <w:pStyle w:val="a3"/>
              <w:numPr>
                <w:ilvl w:val="0"/>
                <w:numId w:val="3"/>
              </w:numPr>
              <w:overflowPunct w:val="0"/>
              <w:spacing w:line="360" w:lineRule="auto"/>
              <w:jc w:val="both"/>
              <w:rPr>
                <w:rFonts w:eastAsiaTheme="majorEastAsia"/>
                <w:sz w:val="22"/>
                <w:szCs w:val="22"/>
              </w:rPr>
            </w:pPr>
            <w:proofErr w:type="gramStart"/>
            <w:r w:rsidRPr="00FF4A5E">
              <w:rPr>
                <w:rFonts w:eastAsiaTheme="majorEastAsia"/>
                <w:sz w:val="22"/>
                <w:szCs w:val="22"/>
                <w:lang w:eastAsia="zh-HK"/>
              </w:rPr>
              <w:t>家校教師</w:t>
            </w:r>
            <w:proofErr w:type="gramEnd"/>
            <w:r w:rsidRPr="00FF4A5E">
              <w:rPr>
                <w:rFonts w:eastAsiaTheme="majorEastAsia"/>
                <w:sz w:val="22"/>
                <w:szCs w:val="22"/>
                <w:lang w:eastAsia="zh-HK"/>
              </w:rPr>
              <w:t>合作</w:t>
            </w:r>
          </w:p>
          <w:p w:rsidR="005B285B" w:rsidRPr="00FF4A5E" w:rsidRDefault="005B285B" w:rsidP="00AC5F6D">
            <w:pPr>
              <w:pStyle w:val="a3"/>
              <w:overflowPunct w:val="0"/>
              <w:adjustRightInd w:val="0"/>
              <w:snapToGrid w:val="0"/>
              <w:spacing w:line="240" w:lineRule="atLeast"/>
              <w:ind w:left="840"/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5B285B" w:rsidRPr="001F0C4D" w:rsidTr="00AC5F6D">
        <w:tc>
          <w:tcPr>
            <w:tcW w:w="4376" w:type="dxa"/>
          </w:tcPr>
          <w:p w:rsidR="005B285B" w:rsidRPr="00FF4A5E" w:rsidRDefault="005B285B" w:rsidP="00AC5F6D">
            <w:pPr>
              <w:pStyle w:val="a3"/>
              <w:numPr>
                <w:ilvl w:val="0"/>
                <w:numId w:val="2"/>
              </w:numPr>
              <w:overflowPunct w:val="0"/>
              <w:adjustRightInd w:val="0"/>
              <w:snapToGrid w:val="0"/>
              <w:spacing w:line="240" w:lineRule="atLeast"/>
              <w:jc w:val="both"/>
              <w:rPr>
                <w:sz w:val="22"/>
                <w:szCs w:val="22"/>
              </w:rPr>
            </w:pPr>
            <w:r w:rsidRPr="00FF4A5E">
              <w:rPr>
                <w:sz w:val="22"/>
                <w:szCs w:val="22"/>
              </w:rPr>
              <w:t>執行及支援工作</w:t>
            </w:r>
          </w:p>
          <w:p w:rsidR="005B285B" w:rsidRPr="00FF4A5E" w:rsidRDefault="005B285B" w:rsidP="00AC5F6D">
            <w:pPr>
              <w:pStyle w:val="a3"/>
              <w:numPr>
                <w:ilvl w:val="0"/>
                <w:numId w:val="3"/>
              </w:numPr>
              <w:overflowPunct w:val="0"/>
              <w:adjustRightInd w:val="0"/>
              <w:snapToGrid w:val="0"/>
              <w:spacing w:line="240" w:lineRule="atLeast"/>
              <w:jc w:val="both"/>
              <w:rPr>
                <w:sz w:val="22"/>
                <w:szCs w:val="22"/>
              </w:rPr>
            </w:pPr>
            <w:r w:rsidRPr="00FF4A5E">
              <w:rPr>
                <w:sz w:val="22"/>
                <w:szCs w:val="22"/>
              </w:rPr>
              <w:lastRenderedPageBreak/>
              <w:t>非華語教師／非華語助理於活動</w:t>
            </w:r>
            <w:r w:rsidRPr="00FF4A5E">
              <w:rPr>
                <w:sz w:val="22"/>
                <w:szCs w:val="22"/>
                <w:lang w:eastAsia="zh-HK"/>
              </w:rPr>
              <w:t>前</w:t>
            </w:r>
            <w:r w:rsidRPr="00FF4A5E">
              <w:rPr>
                <w:sz w:val="22"/>
                <w:szCs w:val="22"/>
              </w:rPr>
              <w:t>擔任</w:t>
            </w:r>
            <w:r w:rsidRPr="00FF4A5E">
              <w:rPr>
                <w:sz w:val="22"/>
                <w:szCs w:val="22"/>
                <w:lang w:eastAsia="zh-HK"/>
              </w:rPr>
              <w:t>聯絡工作，在活動進行過程中協助傳譯及溝通工作。</w:t>
            </w:r>
          </w:p>
          <w:p w:rsidR="005B285B" w:rsidRPr="00FF4A5E" w:rsidRDefault="005B285B" w:rsidP="00AC5F6D">
            <w:pPr>
              <w:pStyle w:val="a3"/>
              <w:numPr>
                <w:ilvl w:val="0"/>
                <w:numId w:val="3"/>
              </w:numPr>
              <w:overflowPunct w:val="0"/>
              <w:adjustRightInd w:val="0"/>
              <w:snapToGrid w:val="0"/>
              <w:spacing w:line="240" w:lineRule="atLeast"/>
              <w:jc w:val="both"/>
              <w:rPr>
                <w:sz w:val="22"/>
                <w:szCs w:val="22"/>
              </w:rPr>
            </w:pPr>
            <w:r w:rsidRPr="00FF4A5E">
              <w:rPr>
                <w:sz w:val="22"/>
                <w:szCs w:val="22"/>
              </w:rPr>
              <w:t>升學及就業輔導組</w:t>
            </w:r>
            <w:proofErr w:type="gramStart"/>
            <w:r w:rsidRPr="00FF4A5E">
              <w:rPr>
                <w:sz w:val="22"/>
                <w:szCs w:val="22"/>
                <w:lang w:eastAsia="zh-HK"/>
              </w:rPr>
              <w:t>及家校合作</w:t>
            </w:r>
            <w:proofErr w:type="gramEnd"/>
            <w:r w:rsidRPr="00FF4A5E">
              <w:rPr>
                <w:sz w:val="22"/>
                <w:szCs w:val="22"/>
                <w:lang w:eastAsia="zh-HK"/>
              </w:rPr>
              <w:t>教師執行家</w:t>
            </w:r>
            <w:r w:rsidRPr="00FF4A5E">
              <w:rPr>
                <w:sz w:val="22"/>
                <w:szCs w:val="22"/>
              </w:rPr>
              <w:t>長</w:t>
            </w:r>
            <w:r w:rsidRPr="00FF4A5E">
              <w:rPr>
                <w:sz w:val="22"/>
                <w:szCs w:val="22"/>
                <w:lang w:eastAsia="zh-HK"/>
              </w:rPr>
              <w:t>教</w:t>
            </w:r>
            <w:r w:rsidRPr="00FF4A5E">
              <w:rPr>
                <w:sz w:val="22"/>
                <w:szCs w:val="22"/>
              </w:rPr>
              <w:t>育</w:t>
            </w:r>
            <w:r w:rsidRPr="00FF4A5E">
              <w:rPr>
                <w:sz w:val="22"/>
                <w:szCs w:val="22"/>
                <w:lang w:eastAsia="zh-HK"/>
              </w:rPr>
              <w:t>工</w:t>
            </w:r>
            <w:r w:rsidRPr="00FF4A5E">
              <w:rPr>
                <w:sz w:val="22"/>
                <w:szCs w:val="22"/>
              </w:rPr>
              <w:t>作</w:t>
            </w:r>
            <w:r w:rsidRPr="00FF4A5E">
              <w:rPr>
                <w:sz w:val="22"/>
                <w:szCs w:val="22"/>
                <w:lang w:eastAsia="zh-HK"/>
              </w:rPr>
              <w:t>活動</w:t>
            </w:r>
          </w:p>
          <w:p w:rsidR="005B285B" w:rsidRPr="00FF4A5E" w:rsidRDefault="005B285B" w:rsidP="00AC5F6D">
            <w:pPr>
              <w:pStyle w:val="a3"/>
              <w:numPr>
                <w:ilvl w:val="0"/>
                <w:numId w:val="3"/>
              </w:numPr>
              <w:overflowPunct w:val="0"/>
              <w:adjustRightInd w:val="0"/>
              <w:snapToGrid w:val="0"/>
              <w:spacing w:line="240" w:lineRule="atLeast"/>
              <w:jc w:val="both"/>
              <w:rPr>
                <w:sz w:val="22"/>
                <w:szCs w:val="22"/>
              </w:rPr>
            </w:pPr>
            <w:r w:rsidRPr="00FF4A5E">
              <w:rPr>
                <w:sz w:val="22"/>
                <w:szCs w:val="22"/>
              </w:rPr>
              <w:t>升學及就業輔導組</w:t>
            </w:r>
            <w:r w:rsidRPr="00FF4A5E">
              <w:rPr>
                <w:sz w:val="22"/>
                <w:szCs w:val="22"/>
                <w:lang w:eastAsia="zh-HK"/>
              </w:rPr>
              <w:t>、</w:t>
            </w:r>
            <w:r w:rsidRPr="00FF4A5E">
              <w:rPr>
                <w:sz w:val="22"/>
                <w:szCs w:val="22"/>
              </w:rPr>
              <w:t>非華語學生的班主任</w:t>
            </w:r>
            <w:r w:rsidRPr="00FF4A5E">
              <w:rPr>
                <w:sz w:val="22"/>
                <w:szCs w:val="22"/>
                <w:lang w:eastAsia="zh-HK"/>
              </w:rPr>
              <w:t>及駐校社工跟進有較大需要的家長進個別輔導</w:t>
            </w:r>
          </w:p>
        </w:tc>
        <w:tc>
          <w:tcPr>
            <w:tcW w:w="4377" w:type="dxa"/>
            <w:vAlign w:val="center"/>
          </w:tcPr>
          <w:p w:rsidR="005B285B" w:rsidRPr="00FF4A5E" w:rsidRDefault="005B285B" w:rsidP="00AC5F6D">
            <w:pPr>
              <w:pStyle w:val="a3"/>
              <w:numPr>
                <w:ilvl w:val="0"/>
                <w:numId w:val="3"/>
              </w:numPr>
              <w:overflowPunct w:val="0"/>
              <w:adjustRightInd w:val="0"/>
              <w:snapToGrid w:val="0"/>
              <w:jc w:val="both"/>
              <w:rPr>
                <w:sz w:val="22"/>
                <w:szCs w:val="22"/>
              </w:rPr>
            </w:pPr>
            <w:r w:rsidRPr="00FF4A5E">
              <w:rPr>
                <w:sz w:val="22"/>
                <w:szCs w:val="22"/>
              </w:rPr>
              <w:lastRenderedPageBreak/>
              <w:t>升學及就業輔導組</w:t>
            </w:r>
          </w:p>
          <w:p w:rsidR="005B285B" w:rsidRPr="00FF4A5E" w:rsidRDefault="005B285B" w:rsidP="00AC5F6D">
            <w:pPr>
              <w:pStyle w:val="a3"/>
              <w:numPr>
                <w:ilvl w:val="0"/>
                <w:numId w:val="3"/>
              </w:numPr>
              <w:overflowPunct w:val="0"/>
              <w:adjustRightInd w:val="0"/>
              <w:snapToGrid w:val="0"/>
              <w:jc w:val="both"/>
              <w:rPr>
                <w:sz w:val="22"/>
                <w:szCs w:val="22"/>
              </w:rPr>
            </w:pPr>
            <w:r w:rsidRPr="00FF4A5E">
              <w:rPr>
                <w:sz w:val="22"/>
                <w:szCs w:val="22"/>
              </w:rPr>
              <w:lastRenderedPageBreak/>
              <w:t>非華語學生的班主任</w:t>
            </w:r>
          </w:p>
          <w:p w:rsidR="005B285B" w:rsidRPr="00FF4A5E" w:rsidRDefault="005B285B" w:rsidP="00AC5F6D">
            <w:pPr>
              <w:pStyle w:val="a3"/>
              <w:numPr>
                <w:ilvl w:val="0"/>
                <w:numId w:val="3"/>
              </w:numPr>
              <w:overflowPunct w:val="0"/>
              <w:jc w:val="both"/>
              <w:rPr>
                <w:rFonts w:eastAsiaTheme="majorEastAsia"/>
                <w:sz w:val="22"/>
                <w:szCs w:val="22"/>
              </w:rPr>
            </w:pPr>
            <w:proofErr w:type="gramStart"/>
            <w:r w:rsidRPr="00FF4A5E">
              <w:rPr>
                <w:rFonts w:eastAsiaTheme="majorEastAsia"/>
                <w:sz w:val="22"/>
                <w:szCs w:val="22"/>
                <w:lang w:eastAsia="zh-HK"/>
              </w:rPr>
              <w:t>家校合作</w:t>
            </w:r>
            <w:proofErr w:type="gramEnd"/>
            <w:r w:rsidRPr="00FF4A5E">
              <w:rPr>
                <w:rFonts w:eastAsiaTheme="majorEastAsia"/>
                <w:sz w:val="22"/>
                <w:szCs w:val="22"/>
                <w:lang w:eastAsia="zh-HK"/>
              </w:rPr>
              <w:t>教師</w:t>
            </w:r>
          </w:p>
          <w:p w:rsidR="005B285B" w:rsidRPr="00FF4A5E" w:rsidRDefault="005B285B" w:rsidP="00AC5F6D">
            <w:pPr>
              <w:pStyle w:val="a3"/>
              <w:numPr>
                <w:ilvl w:val="0"/>
                <w:numId w:val="3"/>
              </w:numPr>
              <w:overflowPunct w:val="0"/>
              <w:jc w:val="both"/>
              <w:rPr>
                <w:rFonts w:eastAsiaTheme="majorEastAsia"/>
                <w:sz w:val="22"/>
                <w:szCs w:val="22"/>
              </w:rPr>
            </w:pPr>
            <w:r w:rsidRPr="00FF4A5E">
              <w:rPr>
                <w:rFonts w:eastAsiaTheme="majorEastAsia"/>
                <w:sz w:val="22"/>
                <w:szCs w:val="22"/>
                <w:lang w:eastAsia="zh-HK"/>
              </w:rPr>
              <w:t>駐校社工</w:t>
            </w:r>
          </w:p>
          <w:p w:rsidR="005B285B" w:rsidRPr="00FF4A5E" w:rsidRDefault="005B285B" w:rsidP="00AC5F6D">
            <w:pPr>
              <w:pStyle w:val="a3"/>
              <w:numPr>
                <w:ilvl w:val="0"/>
                <w:numId w:val="3"/>
              </w:numPr>
              <w:overflowPunct w:val="0"/>
              <w:adjustRightInd w:val="0"/>
              <w:snapToGrid w:val="0"/>
              <w:jc w:val="both"/>
              <w:rPr>
                <w:sz w:val="22"/>
                <w:szCs w:val="22"/>
              </w:rPr>
            </w:pPr>
            <w:r w:rsidRPr="00FF4A5E">
              <w:rPr>
                <w:sz w:val="22"/>
                <w:szCs w:val="22"/>
              </w:rPr>
              <w:t>非華語教師／非華語助理</w:t>
            </w:r>
          </w:p>
        </w:tc>
      </w:tr>
    </w:tbl>
    <w:p w:rsidR="009E6618" w:rsidRPr="005B285B" w:rsidRDefault="009E6618" w:rsidP="004955FC">
      <w:pPr>
        <w:overflowPunct w:val="0"/>
      </w:pPr>
      <w:bookmarkStart w:id="3" w:name="_GoBack"/>
      <w:bookmarkEnd w:id="3"/>
    </w:p>
    <w:sectPr w:rsidR="009E6618" w:rsidRPr="005B285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07B5E"/>
    <w:multiLevelType w:val="hybridMultilevel"/>
    <w:tmpl w:val="4D201D58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">
    <w:nsid w:val="16770CFF"/>
    <w:multiLevelType w:val="hybridMultilevel"/>
    <w:tmpl w:val="953EE956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2">
    <w:nsid w:val="28E045EE"/>
    <w:multiLevelType w:val="multilevel"/>
    <w:tmpl w:val="7D64F3D4"/>
    <w:lvl w:ilvl="0">
      <w:start w:val="1"/>
      <w:numFmt w:val="bullet"/>
      <w:lvlText w:val=""/>
      <w:lvlJc w:val="left"/>
      <w:pPr>
        <w:ind w:left="480" w:hanging="425"/>
      </w:pPr>
      <w:rPr>
        <w:rFonts w:ascii="Wingdings" w:hAnsi="Wingdings" w:hint="default"/>
      </w:rPr>
    </w:lvl>
    <w:lvl w:ilvl="1">
      <w:start w:val="1"/>
      <w:numFmt w:val="bullet"/>
      <w:lvlText w:val=""/>
      <w:lvlJc w:val="left"/>
      <w:pPr>
        <w:ind w:left="1047" w:hanging="567"/>
      </w:pPr>
      <w:rPr>
        <w:rFonts w:ascii="Wingdings" w:hAnsi="Wingdings" w:hint="default"/>
      </w:rPr>
    </w:lvl>
    <w:lvl w:ilvl="2">
      <w:start w:val="1"/>
      <w:numFmt w:val="decimal"/>
      <w:lvlText w:val="%1.%2.%3"/>
      <w:lvlJc w:val="left"/>
      <w:pPr>
        <w:ind w:left="1473" w:hanging="567"/>
      </w:pPr>
    </w:lvl>
    <w:lvl w:ilvl="3">
      <w:start w:val="1"/>
      <w:numFmt w:val="bullet"/>
      <w:lvlText w:val=""/>
      <w:lvlJc w:val="left"/>
      <w:pPr>
        <w:ind w:left="2039" w:hanging="708"/>
      </w:pPr>
      <w:rPr>
        <w:rFonts w:ascii="Wingdings" w:hAnsi="Wingdings" w:hint="default"/>
      </w:rPr>
    </w:lvl>
    <w:lvl w:ilvl="4">
      <w:start w:val="1"/>
      <w:numFmt w:val="bullet"/>
      <w:lvlText w:val=""/>
      <w:lvlJc w:val="left"/>
      <w:pPr>
        <w:ind w:left="2606" w:hanging="850"/>
      </w:pPr>
      <w:rPr>
        <w:rFonts w:ascii="Wingdings" w:hAnsi="Wingdings" w:hint="default"/>
      </w:rPr>
    </w:lvl>
    <w:lvl w:ilvl="5">
      <w:start w:val="1"/>
      <w:numFmt w:val="decimal"/>
      <w:lvlText w:val="%1.%2.%3.%4.%5.%6"/>
      <w:lvlJc w:val="left"/>
      <w:pPr>
        <w:ind w:left="3315" w:hanging="1134"/>
      </w:pPr>
    </w:lvl>
    <w:lvl w:ilvl="6">
      <w:start w:val="1"/>
      <w:numFmt w:val="decimal"/>
      <w:lvlText w:val="%1.%2.%3.%4.%5.%6.%7"/>
      <w:lvlJc w:val="left"/>
      <w:pPr>
        <w:ind w:left="3882" w:hanging="1276"/>
      </w:pPr>
    </w:lvl>
    <w:lvl w:ilvl="7">
      <w:start w:val="1"/>
      <w:numFmt w:val="decimal"/>
      <w:lvlText w:val="%1.%2.%3.%4.%5.%6.%7.%8"/>
      <w:lvlJc w:val="left"/>
      <w:pPr>
        <w:ind w:left="4449" w:hanging="1418"/>
      </w:pPr>
    </w:lvl>
    <w:lvl w:ilvl="8">
      <w:start w:val="1"/>
      <w:numFmt w:val="decimal"/>
      <w:lvlText w:val="%1.%2.%3.%4.%5.%6.%7.%8.%9"/>
      <w:lvlJc w:val="left"/>
      <w:pPr>
        <w:ind w:left="5157" w:hanging="1700"/>
      </w:pPr>
    </w:lvl>
  </w:abstractNum>
  <w:abstractNum w:abstractNumId="3">
    <w:nsid w:val="300C0BFD"/>
    <w:multiLevelType w:val="hybridMultilevel"/>
    <w:tmpl w:val="513CE9B6"/>
    <w:lvl w:ilvl="0" w:tplc="91CCC610">
      <w:start w:val="1"/>
      <w:numFmt w:val="decimal"/>
      <w:lvlText w:val="%1."/>
      <w:lvlJc w:val="left"/>
      <w:pPr>
        <w:ind w:left="360" w:hanging="360"/>
      </w:pPr>
      <w:rPr>
        <w:rFonts w:asciiTheme="minorEastAsia" w:eastAsiaTheme="minorEastAsia" w:hAnsiTheme="minorEastAsia" w:cs="Arial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58770A45"/>
    <w:multiLevelType w:val="multilevel"/>
    <w:tmpl w:val="420675B6"/>
    <w:lvl w:ilvl="0">
      <w:start w:val="6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85B"/>
    <w:rsid w:val="004955FC"/>
    <w:rsid w:val="005B285B"/>
    <w:rsid w:val="009E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5B285B"/>
    <w:rPr>
      <w:rFonts w:ascii="Times New Roman" w:eastAsia="新細明體" w:hAnsi="Times New Roman" w:cs="Times New Roman"/>
      <w:kern w:val="0"/>
      <w:szCs w:val="20"/>
    </w:rPr>
  </w:style>
  <w:style w:type="paragraph" w:styleId="1">
    <w:name w:val="heading 1"/>
    <w:basedOn w:val="a"/>
    <w:next w:val="a"/>
    <w:link w:val="10"/>
    <w:uiPriority w:val="9"/>
    <w:qFormat/>
    <w:rsid w:val="005B285B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5B285B"/>
    <w:rPr>
      <w:rFonts w:asciiTheme="majorHAnsi" w:eastAsiaTheme="majorEastAsia" w:hAnsiTheme="majorHAnsi" w:cstheme="majorBidi"/>
      <w:b/>
      <w:bCs/>
      <w:kern w:val="52"/>
      <w:sz w:val="52"/>
      <w:szCs w:val="52"/>
      <w:lang w:val="en-GB" w:eastAsia="zh-CN"/>
    </w:rPr>
  </w:style>
  <w:style w:type="paragraph" w:styleId="a3">
    <w:name w:val="List Paragraph"/>
    <w:basedOn w:val="a"/>
    <w:uiPriority w:val="34"/>
    <w:qFormat/>
    <w:rsid w:val="005B285B"/>
    <w:pPr>
      <w:ind w:left="480"/>
    </w:pPr>
  </w:style>
  <w:style w:type="table" w:styleId="a4">
    <w:name w:val="Table Grid"/>
    <w:basedOn w:val="a1"/>
    <w:uiPriority w:val="59"/>
    <w:rsid w:val="005B285B"/>
    <w:rPr>
      <w:rFonts w:ascii="Times New Roman" w:eastAsia="新細明體" w:hAnsi="Times New Roman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5B285B"/>
    <w:rPr>
      <w:rFonts w:ascii="Times New Roman" w:eastAsia="新細明體" w:hAnsi="Times New Roman" w:cs="Times New Roman"/>
      <w:kern w:val="0"/>
      <w:szCs w:val="20"/>
    </w:rPr>
  </w:style>
  <w:style w:type="paragraph" w:styleId="1">
    <w:name w:val="heading 1"/>
    <w:basedOn w:val="a"/>
    <w:next w:val="a"/>
    <w:link w:val="10"/>
    <w:uiPriority w:val="9"/>
    <w:qFormat/>
    <w:rsid w:val="005B285B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5B285B"/>
    <w:rPr>
      <w:rFonts w:asciiTheme="majorHAnsi" w:eastAsiaTheme="majorEastAsia" w:hAnsiTheme="majorHAnsi" w:cstheme="majorBidi"/>
      <w:b/>
      <w:bCs/>
      <w:kern w:val="52"/>
      <w:sz w:val="52"/>
      <w:szCs w:val="52"/>
      <w:lang w:val="en-GB" w:eastAsia="zh-CN"/>
    </w:rPr>
  </w:style>
  <w:style w:type="paragraph" w:styleId="a3">
    <w:name w:val="List Paragraph"/>
    <w:basedOn w:val="a"/>
    <w:uiPriority w:val="34"/>
    <w:qFormat/>
    <w:rsid w:val="005B285B"/>
    <w:pPr>
      <w:ind w:left="480"/>
    </w:pPr>
  </w:style>
  <w:style w:type="table" w:styleId="a4">
    <w:name w:val="Table Grid"/>
    <w:basedOn w:val="a1"/>
    <w:uiPriority w:val="59"/>
    <w:rsid w:val="005B285B"/>
    <w:rPr>
      <w:rFonts w:ascii="Times New Roman" w:eastAsia="新細明體" w:hAnsi="Times New Roman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LI, Chi-cheung Cedric</dc:creator>
  <cp:lastModifiedBy>LI, Chi-cheung Cedric</cp:lastModifiedBy>
  <cp:revision>2</cp:revision>
  <dcterms:created xsi:type="dcterms:W3CDTF">2018-07-11T01:40:00Z</dcterms:created>
  <dcterms:modified xsi:type="dcterms:W3CDTF">2018-07-11T01:41:00Z</dcterms:modified>
</cp:coreProperties>
</file>